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3E4CD" w14:textId="77777777" w:rsidR="00611807" w:rsidRPr="00104B8C" w:rsidRDefault="00611807" w:rsidP="00611807">
      <w:pPr>
        <w:rPr>
          <w:rFonts w:ascii="Times New Roman" w:hAnsi="Times New Roman" w:cs="Times New Roman"/>
        </w:rPr>
      </w:pPr>
      <w:r w:rsidRPr="00104B8C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1" locked="0" layoutInCell="1" allowOverlap="1" wp14:anchorId="152230D7" wp14:editId="5BB8707C">
            <wp:simplePos x="0" y="0"/>
            <wp:positionH relativeFrom="column">
              <wp:posOffset>4724400</wp:posOffset>
            </wp:positionH>
            <wp:positionV relativeFrom="paragraph">
              <wp:posOffset>0</wp:posOffset>
            </wp:positionV>
            <wp:extent cx="819785" cy="952500"/>
            <wp:effectExtent l="0" t="0" r="0" b="0"/>
            <wp:wrapNone/>
            <wp:docPr id="3" name="Picture 3" descr="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B8C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0288" behindDoc="1" locked="0" layoutInCell="1" allowOverlap="1" wp14:anchorId="4DC030B8" wp14:editId="0A9C314E">
            <wp:simplePos x="0" y="0"/>
            <wp:positionH relativeFrom="column">
              <wp:posOffset>-38100</wp:posOffset>
            </wp:positionH>
            <wp:positionV relativeFrom="paragraph">
              <wp:posOffset>0</wp:posOffset>
            </wp:positionV>
            <wp:extent cx="800100" cy="809625"/>
            <wp:effectExtent l="0" t="0" r="0" b="9525"/>
            <wp:wrapNone/>
            <wp:docPr id="4" name="Picture 4" descr="http://www.kosovothanksyou.com/img/stema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osovothanksyou.com/img/stema_big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D7AFD" w14:textId="77777777" w:rsidR="00611807" w:rsidRPr="00104B8C" w:rsidRDefault="00611807" w:rsidP="00611807">
      <w:pPr>
        <w:rPr>
          <w:rFonts w:ascii="Times New Roman" w:hAnsi="Times New Roman" w:cs="Times New Roman"/>
        </w:rPr>
      </w:pPr>
      <w:r w:rsidRPr="00104B8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</w:p>
    <w:p w14:paraId="48E4390A" w14:textId="77777777" w:rsidR="00611807" w:rsidRPr="00104B8C" w:rsidRDefault="00611807" w:rsidP="00611807">
      <w:pPr>
        <w:rPr>
          <w:rFonts w:ascii="Times New Roman" w:hAnsi="Times New Roman" w:cs="Times New Roman"/>
          <w:b/>
        </w:rPr>
      </w:pPr>
    </w:p>
    <w:p w14:paraId="766D1B82" w14:textId="77777777" w:rsidR="00611807" w:rsidRPr="00104B8C" w:rsidRDefault="00611807" w:rsidP="00611807">
      <w:pPr>
        <w:tabs>
          <w:tab w:val="left" w:pos="465"/>
          <w:tab w:val="left" w:pos="645"/>
        </w:tabs>
        <w:rPr>
          <w:rFonts w:ascii="Times New Roman" w:hAnsi="Times New Roman" w:cs="Times New Roman"/>
          <w:b/>
        </w:rPr>
      </w:pPr>
      <w:r w:rsidRPr="00104B8C">
        <w:rPr>
          <w:rFonts w:ascii="Times New Roman" w:hAnsi="Times New Roman" w:cs="Times New Roman"/>
          <w:b/>
        </w:rPr>
        <w:tab/>
      </w:r>
      <w:r w:rsidRPr="00104B8C">
        <w:rPr>
          <w:rFonts w:ascii="Times New Roman" w:hAnsi="Times New Roman" w:cs="Times New Roman"/>
          <w:b/>
        </w:rPr>
        <w:tab/>
      </w:r>
    </w:p>
    <w:p w14:paraId="52C53320" w14:textId="77777777" w:rsidR="00611807" w:rsidRPr="00104B8C" w:rsidRDefault="00611807" w:rsidP="00611807">
      <w:pPr>
        <w:rPr>
          <w:rFonts w:ascii="Times New Roman" w:hAnsi="Times New Roman" w:cs="Times New Roman"/>
          <w:b/>
        </w:rPr>
      </w:pPr>
      <w:r w:rsidRPr="00104B8C">
        <w:rPr>
          <w:rFonts w:ascii="Times New Roman" w:hAnsi="Times New Roman" w:cs="Times New Roman"/>
          <w:b/>
        </w:rPr>
        <w:t xml:space="preserve">                           </w:t>
      </w:r>
      <w:proofErr w:type="spellStart"/>
      <w:r w:rsidRPr="00104B8C">
        <w:rPr>
          <w:rFonts w:ascii="Times New Roman" w:hAnsi="Times New Roman" w:cs="Times New Roman"/>
          <w:b/>
        </w:rPr>
        <w:t>Republika</w:t>
      </w:r>
      <w:proofErr w:type="spellEnd"/>
      <w:r w:rsidRPr="00104B8C">
        <w:rPr>
          <w:rFonts w:ascii="Times New Roman" w:hAnsi="Times New Roman" w:cs="Times New Roman"/>
          <w:b/>
        </w:rPr>
        <w:t xml:space="preserve"> e </w:t>
      </w:r>
      <w:proofErr w:type="spellStart"/>
      <w:r w:rsidRPr="00104B8C">
        <w:rPr>
          <w:rFonts w:ascii="Times New Roman" w:hAnsi="Times New Roman" w:cs="Times New Roman"/>
          <w:b/>
        </w:rPr>
        <w:t>Kosovës</w:t>
      </w:r>
      <w:proofErr w:type="spellEnd"/>
      <w:r w:rsidRPr="00104B8C">
        <w:rPr>
          <w:rFonts w:ascii="Times New Roman" w:hAnsi="Times New Roman" w:cs="Times New Roman"/>
          <w:b/>
        </w:rPr>
        <w:t xml:space="preserve"> / </w:t>
      </w:r>
      <w:proofErr w:type="spellStart"/>
      <w:r w:rsidRPr="00104B8C">
        <w:rPr>
          <w:rFonts w:ascii="Times New Roman" w:hAnsi="Times New Roman" w:cs="Times New Roman"/>
          <w:b/>
        </w:rPr>
        <w:t>Republika</w:t>
      </w:r>
      <w:proofErr w:type="spellEnd"/>
      <w:r w:rsidRPr="00104B8C">
        <w:rPr>
          <w:rFonts w:ascii="Times New Roman" w:hAnsi="Times New Roman" w:cs="Times New Roman"/>
          <w:b/>
        </w:rPr>
        <w:t xml:space="preserve"> Kosova / Republic of Kosova</w:t>
      </w:r>
    </w:p>
    <w:p w14:paraId="724737DA" w14:textId="77777777" w:rsidR="00611807" w:rsidRPr="00104B8C" w:rsidRDefault="00611807" w:rsidP="00611807">
      <w:pPr>
        <w:rPr>
          <w:rFonts w:ascii="Times New Roman" w:hAnsi="Times New Roman" w:cs="Times New Roman"/>
        </w:rPr>
      </w:pPr>
      <w:r w:rsidRPr="00104B8C">
        <w:rPr>
          <w:rFonts w:ascii="Times New Roman" w:hAnsi="Times New Roman" w:cs="Times New Roman"/>
        </w:rPr>
        <w:t xml:space="preserve">                        Komuna e </w:t>
      </w:r>
      <w:proofErr w:type="spellStart"/>
      <w:r w:rsidRPr="00104B8C">
        <w:rPr>
          <w:rFonts w:ascii="Times New Roman" w:hAnsi="Times New Roman" w:cs="Times New Roman"/>
        </w:rPr>
        <w:t>Podujevës</w:t>
      </w:r>
      <w:proofErr w:type="spellEnd"/>
      <w:r w:rsidRPr="00104B8C">
        <w:rPr>
          <w:rFonts w:ascii="Times New Roman" w:hAnsi="Times New Roman" w:cs="Times New Roman"/>
        </w:rPr>
        <w:t xml:space="preserve"> / </w:t>
      </w:r>
      <w:proofErr w:type="spellStart"/>
      <w:r w:rsidRPr="00104B8C">
        <w:rPr>
          <w:rFonts w:ascii="Times New Roman" w:hAnsi="Times New Roman" w:cs="Times New Roman"/>
        </w:rPr>
        <w:t>Opština</w:t>
      </w:r>
      <w:proofErr w:type="spellEnd"/>
      <w:r w:rsidRPr="00104B8C">
        <w:rPr>
          <w:rFonts w:ascii="Times New Roman" w:hAnsi="Times New Roman" w:cs="Times New Roman"/>
        </w:rPr>
        <w:t xml:space="preserve"> </w:t>
      </w:r>
      <w:proofErr w:type="spellStart"/>
      <w:r w:rsidRPr="00104B8C">
        <w:rPr>
          <w:rFonts w:ascii="Times New Roman" w:hAnsi="Times New Roman" w:cs="Times New Roman"/>
        </w:rPr>
        <w:t>Podujevo</w:t>
      </w:r>
      <w:proofErr w:type="spellEnd"/>
      <w:r w:rsidRPr="00104B8C">
        <w:rPr>
          <w:rFonts w:ascii="Times New Roman" w:hAnsi="Times New Roman" w:cs="Times New Roman"/>
        </w:rPr>
        <w:t xml:space="preserve"> / Municipality of </w:t>
      </w:r>
      <w:proofErr w:type="spellStart"/>
      <w:r w:rsidRPr="00104B8C">
        <w:rPr>
          <w:rFonts w:ascii="Times New Roman" w:hAnsi="Times New Roman" w:cs="Times New Roman"/>
        </w:rPr>
        <w:t>Podujeva</w:t>
      </w:r>
      <w:proofErr w:type="spellEnd"/>
    </w:p>
    <w:p w14:paraId="31368F3F" w14:textId="77777777" w:rsidR="00611807" w:rsidRPr="00104B8C" w:rsidRDefault="00611807" w:rsidP="00611807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7BE93051" w14:textId="77777777" w:rsidR="00611807" w:rsidRDefault="00611807" w:rsidP="00611807"/>
    <w:p w14:paraId="737DC43C" w14:textId="77777777" w:rsidR="00611807" w:rsidRDefault="00611807" w:rsidP="00611807"/>
    <w:p w14:paraId="475CDE87" w14:textId="77777777" w:rsidR="00611807" w:rsidRDefault="00611807" w:rsidP="00611807"/>
    <w:p w14:paraId="08374A50" w14:textId="77777777" w:rsidR="0057436F" w:rsidRDefault="0057436F" w:rsidP="0057436F">
      <w:pPr>
        <w:jc w:val="both"/>
        <w:rPr>
          <w:b/>
          <w:bCs/>
        </w:rPr>
      </w:pPr>
      <w:r w:rsidRPr="0057436F">
        <w:rPr>
          <w:b/>
          <w:bCs/>
        </w:rPr>
        <w:t>RAPORT</w:t>
      </w:r>
      <w:r w:rsidRPr="0057436F">
        <w:rPr>
          <w:b/>
          <w:bCs/>
        </w:rPr>
        <w:br/>
      </w:r>
      <w:proofErr w:type="spellStart"/>
      <w:r w:rsidRPr="0057436F">
        <w:rPr>
          <w:b/>
          <w:bCs/>
        </w:rPr>
        <w:t>Evidentimi</w:t>
      </w:r>
      <w:proofErr w:type="spellEnd"/>
      <w:r w:rsidRPr="0057436F">
        <w:rPr>
          <w:b/>
          <w:bCs/>
        </w:rPr>
        <w:t xml:space="preserve"> </w:t>
      </w:r>
      <w:proofErr w:type="spellStart"/>
      <w:r w:rsidRPr="0057436F">
        <w:rPr>
          <w:b/>
          <w:bCs/>
        </w:rPr>
        <w:t>i</w:t>
      </w:r>
      <w:proofErr w:type="spellEnd"/>
      <w:r w:rsidRPr="0057436F">
        <w:rPr>
          <w:b/>
          <w:bCs/>
        </w:rPr>
        <w:t xml:space="preserve"> </w:t>
      </w:r>
      <w:proofErr w:type="spellStart"/>
      <w:r w:rsidRPr="0057436F">
        <w:rPr>
          <w:b/>
          <w:bCs/>
        </w:rPr>
        <w:t>mosmbajtjes</w:t>
      </w:r>
      <w:proofErr w:type="spellEnd"/>
      <w:r w:rsidRPr="0057436F">
        <w:rPr>
          <w:b/>
          <w:bCs/>
        </w:rPr>
        <w:t xml:space="preserve"> </w:t>
      </w:r>
      <w:proofErr w:type="spellStart"/>
      <w:r w:rsidRPr="0057436F">
        <w:rPr>
          <w:b/>
          <w:bCs/>
        </w:rPr>
        <w:t>së</w:t>
      </w:r>
      <w:proofErr w:type="spellEnd"/>
      <w:r w:rsidRPr="0057436F">
        <w:rPr>
          <w:b/>
          <w:bCs/>
        </w:rPr>
        <w:t xml:space="preserve"> </w:t>
      </w:r>
      <w:proofErr w:type="spellStart"/>
      <w:r w:rsidRPr="0057436F">
        <w:rPr>
          <w:b/>
          <w:bCs/>
        </w:rPr>
        <w:t>dëgjimit</w:t>
      </w:r>
      <w:proofErr w:type="spellEnd"/>
      <w:r w:rsidRPr="0057436F">
        <w:rPr>
          <w:b/>
          <w:bCs/>
        </w:rPr>
        <w:t xml:space="preserve"> </w:t>
      </w:r>
      <w:proofErr w:type="spellStart"/>
      <w:r w:rsidRPr="0057436F">
        <w:rPr>
          <w:b/>
          <w:bCs/>
        </w:rPr>
        <w:t>publik</w:t>
      </w:r>
      <w:proofErr w:type="spellEnd"/>
      <w:r w:rsidRPr="0057436F">
        <w:rPr>
          <w:b/>
          <w:bCs/>
        </w:rPr>
        <w:t xml:space="preserve"> </w:t>
      </w:r>
      <w:proofErr w:type="spellStart"/>
      <w:r w:rsidRPr="0057436F">
        <w:rPr>
          <w:b/>
          <w:bCs/>
        </w:rPr>
        <w:t>për</w:t>
      </w:r>
      <w:proofErr w:type="spellEnd"/>
      <w:r w:rsidRPr="0057436F">
        <w:rPr>
          <w:b/>
          <w:bCs/>
        </w:rPr>
        <w:t xml:space="preserve"> </w:t>
      </w:r>
      <w:proofErr w:type="spellStart"/>
      <w:r w:rsidRPr="0057436F">
        <w:rPr>
          <w:b/>
          <w:bCs/>
        </w:rPr>
        <w:t>Kornizën</w:t>
      </w:r>
      <w:proofErr w:type="spellEnd"/>
      <w:r w:rsidRPr="0057436F">
        <w:rPr>
          <w:b/>
          <w:bCs/>
        </w:rPr>
        <w:t xml:space="preserve"> </w:t>
      </w:r>
      <w:proofErr w:type="spellStart"/>
      <w:r w:rsidRPr="0057436F">
        <w:rPr>
          <w:b/>
          <w:bCs/>
        </w:rPr>
        <w:t>Afatmesme</w:t>
      </w:r>
      <w:proofErr w:type="spellEnd"/>
      <w:r w:rsidRPr="0057436F">
        <w:rPr>
          <w:b/>
          <w:bCs/>
        </w:rPr>
        <w:t xml:space="preserve"> </w:t>
      </w:r>
      <w:proofErr w:type="spellStart"/>
      <w:r w:rsidRPr="0057436F">
        <w:rPr>
          <w:b/>
          <w:bCs/>
        </w:rPr>
        <w:t>Buxhetore</w:t>
      </w:r>
      <w:proofErr w:type="spellEnd"/>
      <w:r w:rsidRPr="0057436F">
        <w:rPr>
          <w:b/>
          <w:bCs/>
        </w:rPr>
        <w:t xml:space="preserve"> 2027–2029</w:t>
      </w:r>
    </w:p>
    <w:p w14:paraId="088C54C1" w14:textId="77777777" w:rsidR="0057436F" w:rsidRPr="0057436F" w:rsidRDefault="0057436F" w:rsidP="0057436F">
      <w:pPr>
        <w:jc w:val="both"/>
      </w:pPr>
    </w:p>
    <w:p w14:paraId="4C2A9AEE" w14:textId="77777777" w:rsidR="0057436F" w:rsidRPr="0057436F" w:rsidRDefault="0057436F" w:rsidP="0057436F">
      <w:pPr>
        <w:jc w:val="both"/>
      </w:pPr>
      <w:proofErr w:type="spellStart"/>
      <w:r w:rsidRPr="0057436F">
        <w:t>Në</w:t>
      </w:r>
      <w:proofErr w:type="spellEnd"/>
      <w:r w:rsidRPr="0057436F">
        <w:t xml:space="preserve"> </w:t>
      </w:r>
      <w:proofErr w:type="spellStart"/>
      <w:r w:rsidRPr="0057436F">
        <w:t>përputhje</w:t>
      </w:r>
      <w:proofErr w:type="spellEnd"/>
      <w:r w:rsidRPr="0057436F">
        <w:t xml:space="preserve"> me </w:t>
      </w:r>
      <w:proofErr w:type="spellStart"/>
      <w:r w:rsidRPr="0057436F">
        <w:t>kalendarin</w:t>
      </w:r>
      <w:proofErr w:type="spellEnd"/>
      <w:r w:rsidRPr="0057436F">
        <w:t xml:space="preserve"> e </w:t>
      </w:r>
      <w:proofErr w:type="spellStart"/>
      <w:r w:rsidRPr="0057436F">
        <w:t>Komunës</w:t>
      </w:r>
      <w:proofErr w:type="spellEnd"/>
      <w:r w:rsidRPr="0057436F">
        <w:t xml:space="preserve"> </w:t>
      </w:r>
      <w:proofErr w:type="spellStart"/>
      <w:r w:rsidRPr="0057436F">
        <w:t>së</w:t>
      </w:r>
      <w:proofErr w:type="spellEnd"/>
      <w:r w:rsidRPr="0057436F">
        <w:t xml:space="preserve"> </w:t>
      </w:r>
      <w:proofErr w:type="spellStart"/>
      <w:r w:rsidRPr="0057436F">
        <w:t>Podujevës</w:t>
      </w:r>
      <w:proofErr w:type="spellEnd"/>
      <w:r w:rsidRPr="0057436F">
        <w:t xml:space="preserve"> </w:t>
      </w:r>
      <w:proofErr w:type="spellStart"/>
      <w:r w:rsidRPr="0057436F">
        <w:t>për</w:t>
      </w:r>
      <w:proofErr w:type="spellEnd"/>
      <w:r w:rsidRPr="0057436F">
        <w:t xml:space="preserve"> </w:t>
      </w:r>
      <w:proofErr w:type="spellStart"/>
      <w:r w:rsidRPr="0057436F">
        <w:t>organizimin</w:t>
      </w:r>
      <w:proofErr w:type="spellEnd"/>
      <w:r w:rsidRPr="0057436F">
        <w:t xml:space="preserve"> e </w:t>
      </w:r>
      <w:proofErr w:type="spellStart"/>
      <w:r w:rsidRPr="0057436F">
        <w:t>dëgjimeve</w:t>
      </w:r>
      <w:proofErr w:type="spellEnd"/>
      <w:r w:rsidRPr="0057436F">
        <w:t xml:space="preserve"> </w:t>
      </w:r>
      <w:proofErr w:type="spellStart"/>
      <w:r w:rsidRPr="0057436F">
        <w:t>publike</w:t>
      </w:r>
      <w:proofErr w:type="spellEnd"/>
      <w:r w:rsidRPr="0057436F">
        <w:t xml:space="preserve"> </w:t>
      </w:r>
      <w:proofErr w:type="spellStart"/>
      <w:r w:rsidRPr="0057436F">
        <w:t>për</w:t>
      </w:r>
      <w:proofErr w:type="spellEnd"/>
      <w:r w:rsidRPr="0057436F">
        <w:t xml:space="preserve"> </w:t>
      </w:r>
      <w:proofErr w:type="spellStart"/>
      <w:r w:rsidRPr="0057436F">
        <w:t>Kornizën</w:t>
      </w:r>
      <w:proofErr w:type="spellEnd"/>
      <w:r w:rsidRPr="0057436F">
        <w:t xml:space="preserve"> </w:t>
      </w:r>
      <w:proofErr w:type="spellStart"/>
      <w:r w:rsidRPr="0057436F">
        <w:t>Afatmesme</w:t>
      </w:r>
      <w:proofErr w:type="spellEnd"/>
      <w:r w:rsidRPr="0057436F">
        <w:t xml:space="preserve"> </w:t>
      </w:r>
      <w:proofErr w:type="spellStart"/>
      <w:r w:rsidRPr="0057436F">
        <w:t>Buxhetore</w:t>
      </w:r>
      <w:proofErr w:type="spellEnd"/>
      <w:r w:rsidRPr="0057436F">
        <w:t xml:space="preserve"> 2027–2029, </w:t>
      </w:r>
      <w:proofErr w:type="spellStart"/>
      <w:r w:rsidRPr="0057436F">
        <w:t>më</w:t>
      </w:r>
      <w:proofErr w:type="spellEnd"/>
      <w:r w:rsidRPr="0057436F">
        <w:t xml:space="preserve"> 11 </w:t>
      </w:r>
      <w:proofErr w:type="spellStart"/>
      <w:r w:rsidRPr="0057436F">
        <w:t>qershor</w:t>
      </w:r>
      <w:proofErr w:type="spellEnd"/>
      <w:r w:rsidRPr="0057436F">
        <w:t xml:space="preserve"> 2026 </w:t>
      </w:r>
      <w:proofErr w:type="spellStart"/>
      <w:r w:rsidRPr="0057436F">
        <w:t>ishte</w:t>
      </w:r>
      <w:proofErr w:type="spellEnd"/>
      <w:r w:rsidRPr="0057436F">
        <w:t xml:space="preserve"> </w:t>
      </w:r>
      <w:proofErr w:type="spellStart"/>
      <w:r w:rsidRPr="0057436F">
        <w:t>planifikuar</w:t>
      </w:r>
      <w:proofErr w:type="spellEnd"/>
      <w:r w:rsidRPr="0057436F">
        <w:t xml:space="preserve"> </w:t>
      </w:r>
      <w:proofErr w:type="spellStart"/>
      <w:r w:rsidRPr="0057436F">
        <w:t>të</w:t>
      </w:r>
      <w:proofErr w:type="spellEnd"/>
      <w:r w:rsidRPr="0057436F">
        <w:t xml:space="preserve"> </w:t>
      </w:r>
      <w:proofErr w:type="spellStart"/>
      <w:r w:rsidRPr="0057436F">
        <w:t>mbahej</w:t>
      </w:r>
      <w:proofErr w:type="spellEnd"/>
      <w:r w:rsidRPr="0057436F">
        <w:t xml:space="preserve"> </w:t>
      </w:r>
      <w:proofErr w:type="spellStart"/>
      <w:r w:rsidRPr="0057436F">
        <w:t>një</w:t>
      </w:r>
      <w:proofErr w:type="spellEnd"/>
      <w:r w:rsidRPr="0057436F">
        <w:t xml:space="preserve"> </w:t>
      </w:r>
      <w:proofErr w:type="spellStart"/>
      <w:r w:rsidRPr="0057436F">
        <w:t>dëgjim</w:t>
      </w:r>
      <w:proofErr w:type="spellEnd"/>
      <w:r w:rsidRPr="0057436F">
        <w:t xml:space="preserve"> </w:t>
      </w:r>
      <w:proofErr w:type="spellStart"/>
      <w:r w:rsidRPr="0057436F">
        <w:t>publik</w:t>
      </w:r>
      <w:proofErr w:type="spellEnd"/>
      <w:r w:rsidRPr="0057436F">
        <w:t xml:space="preserve"> </w:t>
      </w:r>
      <w:proofErr w:type="spellStart"/>
      <w:r w:rsidRPr="0057436F">
        <w:t>në</w:t>
      </w:r>
      <w:proofErr w:type="spellEnd"/>
      <w:r w:rsidRPr="0057436F">
        <w:t xml:space="preserve"> </w:t>
      </w:r>
      <w:proofErr w:type="spellStart"/>
      <w:r w:rsidRPr="0057436F">
        <w:t>sallën</w:t>
      </w:r>
      <w:proofErr w:type="spellEnd"/>
      <w:r w:rsidRPr="0057436F">
        <w:t xml:space="preserve"> e </w:t>
      </w:r>
      <w:proofErr w:type="spellStart"/>
      <w:r w:rsidRPr="0057436F">
        <w:t>Kuvendit</w:t>
      </w:r>
      <w:proofErr w:type="spellEnd"/>
      <w:r w:rsidRPr="0057436F">
        <w:t xml:space="preserve"> </w:t>
      </w:r>
      <w:proofErr w:type="spellStart"/>
      <w:r w:rsidRPr="0057436F">
        <w:t>Komunal</w:t>
      </w:r>
      <w:proofErr w:type="spellEnd"/>
      <w:r w:rsidRPr="0057436F">
        <w:t>.</w:t>
      </w:r>
    </w:p>
    <w:p w14:paraId="19867B53" w14:textId="77777777" w:rsidR="0057436F" w:rsidRPr="0057436F" w:rsidRDefault="0057436F" w:rsidP="0057436F">
      <w:pPr>
        <w:jc w:val="both"/>
      </w:pPr>
      <w:r w:rsidRPr="0057436F">
        <w:t xml:space="preserve">Nga </w:t>
      </w:r>
      <w:proofErr w:type="spellStart"/>
      <w:r w:rsidRPr="0057436F">
        <w:t>grupi</w:t>
      </w:r>
      <w:proofErr w:type="spellEnd"/>
      <w:r w:rsidRPr="0057436F">
        <w:t xml:space="preserve"> </w:t>
      </w:r>
      <w:proofErr w:type="spellStart"/>
      <w:r w:rsidRPr="0057436F">
        <w:t>përgjegjës</w:t>
      </w:r>
      <w:proofErr w:type="spellEnd"/>
      <w:r w:rsidRPr="0057436F">
        <w:t xml:space="preserve"> </w:t>
      </w:r>
      <w:proofErr w:type="spellStart"/>
      <w:r w:rsidRPr="0057436F">
        <w:t>për</w:t>
      </w:r>
      <w:proofErr w:type="spellEnd"/>
      <w:r w:rsidRPr="0057436F">
        <w:t xml:space="preserve"> </w:t>
      </w:r>
      <w:proofErr w:type="spellStart"/>
      <w:r w:rsidRPr="0057436F">
        <w:t>organizimin</w:t>
      </w:r>
      <w:proofErr w:type="spellEnd"/>
      <w:r w:rsidRPr="0057436F">
        <w:t xml:space="preserve"> e </w:t>
      </w:r>
      <w:proofErr w:type="spellStart"/>
      <w:r w:rsidRPr="0057436F">
        <w:t>dëgjimit</w:t>
      </w:r>
      <w:proofErr w:type="spellEnd"/>
      <w:r w:rsidRPr="0057436F">
        <w:t xml:space="preserve"> </w:t>
      </w:r>
      <w:proofErr w:type="spellStart"/>
      <w:r w:rsidRPr="0057436F">
        <w:t>është</w:t>
      </w:r>
      <w:proofErr w:type="spellEnd"/>
      <w:r w:rsidRPr="0057436F">
        <w:t xml:space="preserve"> </w:t>
      </w:r>
      <w:proofErr w:type="spellStart"/>
      <w:r w:rsidRPr="0057436F">
        <w:t>konstatuar</w:t>
      </w:r>
      <w:proofErr w:type="spellEnd"/>
      <w:r w:rsidRPr="0057436F">
        <w:t xml:space="preserve"> se </w:t>
      </w:r>
      <w:proofErr w:type="spellStart"/>
      <w:r w:rsidRPr="0057436F">
        <w:t>dëgjimi</w:t>
      </w:r>
      <w:proofErr w:type="spellEnd"/>
      <w:r w:rsidRPr="0057436F">
        <w:t xml:space="preserve"> </w:t>
      </w:r>
      <w:proofErr w:type="spellStart"/>
      <w:r w:rsidRPr="0057436F">
        <w:t>publik</w:t>
      </w:r>
      <w:proofErr w:type="spellEnd"/>
      <w:r w:rsidRPr="0057436F">
        <w:t xml:space="preserve"> </w:t>
      </w:r>
      <w:proofErr w:type="spellStart"/>
      <w:r w:rsidRPr="0057436F">
        <w:t>nuk</w:t>
      </w:r>
      <w:proofErr w:type="spellEnd"/>
      <w:r w:rsidRPr="0057436F">
        <w:t xml:space="preserve"> </w:t>
      </w:r>
      <w:proofErr w:type="spellStart"/>
      <w:r w:rsidRPr="0057436F">
        <w:t>është</w:t>
      </w:r>
      <w:proofErr w:type="spellEnd"/>
      <w:r w:rsidRPr="0057436F">
        <w:t xml:space="preserve"> </w:t>
      </w:r>
      <w:proofErr w:type="spellStart"/>
      <w:r w:rsidRPr="0057436F">
        <w:t>mbajtur</w:t>
      </w:r>
      <w:proofErr w:type="spellEnd"/>
      <w:r w:rsidRPr="0057436F">
        <w:t xml:space="preserve"> </w:t>
      </w:r>
      <w:proofErr w:type="spellStart"/>
      <w:r w:rsidRPr="0057436F">
        <w:t>për</w:t>
      </w:r>
      <w:proofErr w:type="spellEnd"/>
      <w:r w:rsidRPr="0057436F">
        <w:t xml:space="preserve"> </w:t>
      </w:r>
      <w:proofErr w:type="spellStart"/>
      <w:r w:rsidRPr="0057436F">
        <w:t>shkak</w:t>
      </w:r>
      <w:proofErr w:type="spellEnd"/>
      <w:r w:rsidRPr="0057436F">
        <w:t xml:space="preserve"> </w:t>
      </w:r>
      <w:proofErr w:type="spellStart"/>
      <w:r w:rsidRPr="0057436F">
        <w:t>të</w:t>
      </w:r>
      <w:proofErr w:type="spellEnd"/>
      <w:r w:rsidRPr="0057436F">
        <w:t xml:space="preserve"> </w:t>
      </w:r>
      <w:proofErr w:type="spellStart"/>
      <w:r w:rsidRPr="0057436F">
        <w:t>mungesës</w:t>
      </w:r>
      <w:proofErr w:type="spellEnd"/>
      <w:r w:rsidRPr="0057436F">
        <w:t xml:space="preserve"> </w:t>
      </w:r>
      <w:proofErr w:type="spellStart"/>
      <w:r w:rsidRPr="0057436F">
        <w:t>së</w:t>
      </w:r>
      <w:proofErr w:type="spellEnd"/>
      <w:r w:rsidRPr="0057436F">
        <w:t xml:space="preserve"> </w:t>
      </w:r>
      <w:proofErr w:type="spellStart"/>
      <w:r w:rsidRPr="0057436F">
        <w:t>pjesëmarrjes</w:t>
      </w:r>
      <w:proofErr w:type="spellEnd"/>
      <w:r w:rsidRPr="0057436F">
        <w:t xml:space="preserve"> </w:t>
      </w:r>
      <w:proofErr w:type="spellStart"/>
      <w:r w:rsidRPr="0057436F">
        <w:t>së</w:t>
      </w:r>
      <w:proofErr w:type="spellEnd"/>
      <w:r w:rsidRPr="0057436F">
        <w:t xml:space="preserve"> </w:t>
      </w:r>
      <w:proofErr w:type="spellStart"/>
      <w:r w:rsidRPr="0057436F">
        <w:t>qytetarëve</w:t>
      </w:r>
      <w:proofErr w:type="spellEnd"/>
      <w:r w:rsidRPr="0057436F">
        <w:t>.</w:t>
      </w:r>
    </w:p>
    <w:p w14:paraId="5735D0FB" w14:textId="77777777" w:rsidR="0057436F" w:rsidRPr="0057436F" w:rsidRDefault="0057436F" w:rsidP="0057436F">
      <w:pPr>
        <w:jc w:val="both"/>
      </w:pPr>
      <w:r w:rsidRPr="0057436F">
        <w:t xml:space="preserve">Ky </w:t>
      </w:r>
      <w:proofErr w:type="spellStart"/>
      <w:r w:rsidRPr="0057436F">
        <w:t>raport</w:t>
      </w:r>
      <w:proofErr w:type="spellEnd"/>
      <w:r w:rsidRPr="0057436F">
        <w:t xml:space="preserve"> </w:t>
      </w:r>
      <w:proofErr w:type="spellStart"/>
      <w:r w:rsidRPr="0057436F">
        <w:t>hartohet</w:t>
      </w:r>
      <w:proofErr w:type="spellEnd"/>
      <w:r w:rsidRPr="0057436F">
        <w:t xml:space="preserve"> </w:t>
      </w:r>
      <w:proofErr w:type="spellStart"/>
      <w:r w:rsidRPr="0057436F">
        <w:t>për</w:t>
      </w:r>
      <w:proofErr w:type="spellEnd"/>
      <w:r w:rsidRPr="0057436F">
        <w:t xml:space="preserve"> </w:t>
      </w:r>
      <w:proofErr w:type="spellStart"/>
      <w:r w:rsidRPr="0057436F">
        <w:t>qëllime</w:t>
      </w:r>
      <w:proofErr w:type="spellEnd"/>
      <w:r w:rsidRPr="0057436F">
        <w:t xml:space="preserve"> </w:t>
      </w:r>
      <w:proofErr w:type="spellStart"/>
      <w:r w:rsidRPr="0057436F">
        <w:t>të</w:t>
      </w:r>
      <w:proofErr w:type="spellEnd"/>
      <w:r w:rsidRPr="0057436F">
        <w:t xml:space="preserve"> </w:t>
      </w:r>
      <w:proofErr w:type="spellStart"/>
      <w:r w:rsidRPr="0057436F">
        <w:t>evidencimit</w:t>
      </w:r>
      <w:proofErr w:type="spellEnd"/>
      <w:r w:rsidRPr="0057436F">
        <w:t xml:space="preserve"> </w:t>
      </w:r>
      <w:proofErr w:type="spellStart"/>
      <w:r w:rsidRPr="0057436F">
        <w:t>dhe</w:t>
      </w:r>
      <w:proofErr w:type="spellEnd"/>
      <w:r w:rsidRPr="0057436F">
        <w:t xml:space="preserve"> </w:t>
      </w:r>
      <w:proofErr w:type="spellStart"/>
      <w:r w:rsidRPr="0057436F">
        <w:t>dokumentimit</w:t>
      </w:r>
      <w:proofErr w:type="spellEnd"/>
      <w:r w:rsidRPr="0057436F">
        <w:t xml:space="preserve"> </w:t>
      </w:r>
      <w:proofErr w:type="spellStart"/>
      <w:r w:rsidRPr="0057436F">
        <w:t>zyrtar</w:t>
      </w:r>
      <w:proofErr w:type="spellEnd"/>
      <w:r w:rsidRPr="0057436F">
        <w:t xml:space="preserve"> </w:t>
      </w:r>
      <w:proofErr w:type="spellStart"/>
      <w:r w:rsidRPr="0057436F">
        <w:t>të</w:t>
      </w:r>
      <w:proofErr w:type="spellEnd"/>
      <w:r w:rsidRPr="0057436F">
        <w:t xml:space="preserve"> </w:t>
      </w:r>
      <w:proofErr w:type="spellStart"/>
      <w:r w:rsidRPr="0057436F">
        <w:t>mosmbajtjes</w:t>
      </w:r>
      <w:proofErr w:type="spellEnd"/>
      <w:r w:rsidRPr="0057436F">
        <w:t xml:space="preserve"> </w:t>
      </w:r>
      <w:proofErr w:type="spellStart"/>
      <w:r w:rsidRPr="0057436F">
        <w:t>së</w:t>
      </w:r>
      <w:proofErr w:type="spellEnd"/>
      <w:r w:rsidRPr="0057436F">
        <w:t xml:space="preserve"> </w:t>
      </w:r>
      <w:proofErr w:type="spellStart"/>
      <w:r w:rsidRPr="0057436F">
        <w:t>dëgjimit</w:t>
      </w:r>
      <w:proofErr w:type="spellEnd"/>
      <w:r w:rsidRPr="0057436F">
        <w:t xml:space="preserve"> </w:t>
      </w:r>
      <w:proofErr w:type="spellStart"/>
      <w:r w:rsidRPr="0057436F">
        <w:t>publik</w:t>
      </w:r>
      <w:proofErr w:type="spellEnd"/>
      <w:r w:rsidRPr="0057436F">
        <w:t>.</w:t>
      </w:r>
    </w:p>
    <w:p w14:paraId="0ECEF414" w14:textId="77777777" w:rsidR="00611807" w:rsidRDefault="00611807" w:rsidP="00611807">
      <w:pPr>
        <w:jc w:val="both"/>
      </w:pPr>
    </w:p>
    <w:p w14:paraId="2D5188A7" w14:textId="77777777" w:rsidR="00B5790B" w:rsidRDefault="00B5790B" w:rsidP="00611807">
      <w:pPr>
        <w:jc w:val="both"/>
      </w:pPr>
    </w:p>
    <w:p w14:paraId="50EE2A2E" w14:textId="77777777" w:rsidR="00B5790B" w:rsidRDefault="00B5790B" w:rsidP="00611807">
      <w:pPr>
        <w:jc w:val="both"/>
      </w:pPr>
    </w:p>
    <w:p w14:paraId="07B75336" w14:textId="77777777" w:rsidR="00B5790B" w:rsidRDefault="00611807" w:rsidP="00B5790B">
      <w:pPr>
        <w:jc w:val="both"/>
      </w:pPr>
      <w:proofErr w:type="spellStart"/>
      <w:r>
        <w:t>Podujevë</w:t>
      </w:r>
      <w:proofErr w:type="spellEnd"/>
      <w:r>
        <w:t xml:space="preserve">, </w:t>
      </w:r>
      <w:proofErr w:type="spellStart"/>
      <w:r>
        <w:t>më</w:t>
      </w:r>
      <w:proofErr w:type="spellEnd"/>
      <w:r>
        <w:t xml:space="preserve"> </w:t>
      </w:r>
      <w:proofErr w:type="spellStart"/>
      <w:r>
        <w:t>datën</w:t>
      </w:r>
      <w:proofErr w:type="spellEnd"/>
      <w:r>
        <w:t xml:space="preserve"> 20.06.2026</w:t>
      </w:r>
      <w:r w:rsidR="00B5790B">
        <w:t xml:space="preserve">                                                   </w:t>
      </w:r>
      <w:proofErr w:type="spellStart"/>
      <w:r w:rsidR="00B5790B">
        <w:t>Përgatiti</w:t>
      </w:r>
      <w:proofErr w:type="spellEnd"/>
      <w:r w:rsidR="00B5790B">
        <w:t>: Liridona Rrahmani</w:t>
      </w:r>
    </w:p>
    <w:p w14:paraId="2F427749" w14:textId="1EFFE150" w:rsidR="00611807" w:rsidRDefault="00611807" w:rsidP="00611807">
      <w:pPr>
        <w:jc w:val="both"/>
      </w:pPr>
    </w:p>
    <w:p w14:paraId="4A671765" w14:textId="5973715C" w:rsidR="008F0541" w:rsidRDefault="008F0541" w:rsidP="00611807">
      <w:pPr>
        <w:jc w:val="both"/>
      </w:pPr>
    </w:p>
    <w:sectPr w:rsidR="008F05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07"/>
    <w:rsid w:val="00405E64"/>
    <w:rsid w:val="004148E2"/>
    <w:rsid w:val="00445E7A"/>
    <w:rsid w:val="0057436F"/>
    <w:rsid w:val="005904D2"/>
    <w:rsid w:val="00602044"/>
    <w:rsid w:val="00611807"/>
    <w:rsid w:val="008F0541"/>
    <w:rsid w:val="00B5790B"/>
    <w:rsid w:val="00CD087F"/>
    <w:rsid w:val="00DA0424"/>
    <w:rsid w:val="00E36210"/>
    <w:rsid w:val="00F7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AA07B"/>
  <w15:chartTrackingRefBased/>
  <w15:docId w15:val="{2F6CE0FD-2BEC-4E0F-8139-DD09D0125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1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1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18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1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18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1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1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1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8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18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8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8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8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1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1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1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1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1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1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18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18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8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8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1807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11807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kosovothanksyou.com/img/stema_big.pn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Liridona Rrahmani</dc:creator>
  <cp:keywords/>
  <dc:description/>
  <cp:lastModifiedBy>Liridona Rrahmani</cp:lastModifiedBy>
  <cp:revision>7</cp:revision>
  <dcterms:created xsi:type="dcterms:W3CDTF">2026-07-16T09:05:00Z</dcterms:created>
  <dcterms:modified xsi:type="dcterms:W3CDTF">2026-07-22T13:51:00Z</dcterms:modified>
</cp:coreProperties>
</file>