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5877F" w14:textId="2B0DB7F4" w:rsidR="0062634D" w:rsidRPr="00F04B45" w:rsidRDefault="004108DA" w:rsidP="0062634D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color w:val="000000" w:themeColor="text1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5BDBF6B" wp14:editId="6896E3BB">
            <wp:simplePos x="0" y="0"/>
            <wp:positionH relativeFrom="column">
              <wp:posOffset>4609465</wp:posOffset>
            </wp:positionH>
            <wp:positionV relativeFrom="paragraph">
              <wp:posOffset>-401955</wp:posOffset>
            </wp:positionV>
            <wp:extent cx="819785" cy="1028700"/>
            <wp:effectExtent l="0" t="0" r="0" b="0"/>
            <wp:wrapNone/>
            <wp:docPr id="2" name="Picture 2" descr="Description: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mble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AD9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A15C76C" wp14:editId="4856DD50">
            <wp:simplePos x="0" y="0"/>
            <wp:positionH relativeFrom="column">
              <wp:posOffset>-171450</wp:posOffset>
            </wp:positionH>
            <wp:positionV relativeFrom="paragraph">
              <wp:posOffset>-281305</wp:posOffset>
            </wp:positionV>
            <wp:extent cx="800100" cy="857250"/>
            <wp:effectExtent l="0" t="0" r="0" b="0"/>
            <wp:wrapNone/>
            <wp:docPr id="1" name="Picture 1" descr="Description: 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BC8B7" w14:textId="5A1F319B" w:rsidR="0062634D" w:rsidRPr="00F04B45" w:rsidRDefault="004108DA" w:rsidP="004108DA">
      <w:pPr>
        <w:tabs>
          <w:tab w:val="left" w:pos="7215"/>
        </w:tabs>
        <w:autoSpaceDE w:val="0"/>
        <w:autoSpaceDN w:val="0"/>
        <w:adjustRightInd w:val="0"/>
        <w:rPr>
          <w:rFonts w:ascii="Book Antiqua" w:hAnsi="Book Antiqua" w:cs="Times New Roman"/>
          <w:b/>
          <w:color w:val="000000" w:themeColor="text1"/>
        </w:rPr>
      </w:pPr>
      <w:r>
        <w:rPr>
          <w:rFonts w:ascii="Book Antiqua" w:hAnsi="Book Antiqua" w:cs="Times New Roman"/>
          <w:b/>
          <w:color w:val="000000" w:themeColor="text1"/>
        </w:rPr>
        <w:tab/>
      </w:r>
    </w:p>
    <w:p w14:paraId="247F0074" w14:textId="1225EB27" w:rsidR="00130A7A" w:rsidRDefault="00130A7A" w:rsidP="00130A7A">
      <w:pPr>
        <w:pStyle w:val="Header"/>
        <w:rPr>
          <w:rFonts w:ascii="Times New Roman" w:hAnsi="Times New Roman" w:cs="Times New Roman"/>
          <w:b/>
        </w:rPr>
      </w:pPr>
    </w:p>
    <w:p w14:paraId="59FD9C81" w14:textId="77777777" w:rsidR="00130A7A" w:rsidRDefault="00130A7A" w:rsidP="00130A7A">
      <w:pPr>
        <w:rPr>
          <w:rFonts w:ascii="Times New Roman" w:eastAsia="MS Mincho" w:hAnsi="Times New Roman" w:cs="Times New Roman"/>
          <w:b/>
        </w:rPr>
      </w:pPr>
    </w:p>
    <w:p w14:paraId="7FAB792A" w14:textId="77777777" w:rsidR="004108DA" w:rsidRDefault="004108DA" w:rsidP="00130A7A">
      <w:pPr>
        <w:rPr>
          <w:rFonts w:ascii="Times New Roman" w:eastAsia="MS Mincho" w:hAnsi="Times New Roman" w:cs="Times New Roman"/>
          <w:b/>
        </w:rPr>
      </w:pPr>
    </w:p>
    <w:p w14:paraId="4818542D" w14:textId="77777777" w:rsidR="00130A7A" w:rsidRPr="004108DA" w:rsidRDefault="00130A7A" w:rsidP="004108DA">
      <w:pPr>
        <w:spacing w:line="360" w:lineRule="auto"/>
        <w:rPr>
          <w:rFonts w:ascii="Times New Roman" w:eastAsia="MS Mincho" w:hAnsi="Times New Roman" w:cs="Times New Roman"/>
          <w:b/>
        </w:rPr>
      </w:pPr>
    </w:p>
    <w:p w14:paraId="078A3F73" w14:textId="46BCF566" w:rsidR="00130A7A" w:rsidRPr="004108DA" w:rsidRDefault="00130A7A" w:rsidP="004108DA">
      <w:pPr>
        <w:spacing w:line="360" w:lineRule="auto"/>
        <w:jc w:val="center"/>
        <w:rPr>
          <w:rFonts w:ascii="Times New Roman" w:eastAsia="MS Mincho" w:hAnsi="Times New Roman" w:cs="Times New Roman"/>
          <w:b/>
        </w:rPr>
      </w:pPr>
      <w:r w:rsidRPr="004108DA">
        <w:rPr>
          <w:rFonts w:ascii="Times New Roman" w:hAnsi="Times New Roman" w:cs="Times New Roman"/>
          <w:b/>
        </w:rPr>
        <w:t>Republika e Kosovës / Republika Kosova / Republic of Kosova Komuna e Podujevës / Opština Podujevo / Municipality of Podujeva</w:t>
      </w:r>
    </w:p>
    <w:p w14:paraId="5DB0E13D" w14:textId="77777777" w:rsidR="00130A7A" w:rsidRPr="004108DA" w:rsidRDefault="00130A7A" w:rsidP="004108DA">
      <w:pPr>
        <w:pStyle w:val="Header"/>
        <w:spacing w:line="360" w:lineRule="auto"/>
        <w:rPr>
          <w:rFonts w:ascii="Times New Roman" w:hAnsi="Times New Roman" w:cs="Times New Roman"/>
          <w:b/>
        </w:rPr>
      </w:pPr>
    </w:p>
    <w:p w14:paraId="519FC316" w14:textId="77777777" w:rsidR="0062634D" w:rsidRPr="004108DA" w:rsidRDefault="0062634D" w:rsidP="004108D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90BFC14" w14:textId="77777777" w:rsidR="0062634D" w:rsidRPr="004108DA" w:rsidRDefault="0062634D" w:rsidP="004108D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BD28A58" w14:textId="77777777" w:rsidR="0062634D" w:rsidRPr="004108DA" w:rsidRDefault="0062634D" w:rsidP="004108D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7122E35" w14:textId="77777777" w:rsidR="0062634D" w:rsidRPr="004108DA" w:rsidRDefault="0062634D" w:rsidP="004108D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F8371BB" w14:textId="186490D0" w:rsidR="0062634D" w:rsidRPr="004108DA" w:rsidRDefault="0062634D" w:rsidP="004108D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4108DA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Raporti nga procesi i organizimit të dëgjimeve buxhetore për projekt - buxhetin e komunës për vitin 202</w:t>
      </w:r>
      <w:r w:rsidR="00437419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6</w:t>
      </w:r>
      <w:r w:rsidRPr="004108DA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</w:t>
      </w:r>
    </w:p>
    <w:p w14:paraId="00AF01E8" w14:textId="77777777" w:rsidR="0062634D" w:rsidRPr="004108DA" w:rsidRDefault="0062634D" w:rsidP="004108D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4E8D521" w14:textId="77777777" w:rsidR="0062634D" w:rsidRPr="004108DA" w:rsidRDefault="0062634D" w:rsidP="004108DA">
      <w:pPr>
        <w:pStyle w:val="Title"/>
        <w:spacing w:line="360" w:lineRule="auto"/>
        <w:rPr>
          <w:color w:val="000000" w:themeColor="text1"/>
        </w:rPr>
      </w:pPr>
      <w:r w:rsidRPr="004108DA">
        <w:rPr>
          <w:color w:val="000000" w:themeColor="text1"/>
        </w:rPr>
        <w:t xml:space="preserve"> </w:t>
      </w:r>
    </w:p>
    <w:p w14:paraId="03454782" w14:textId="77777777" w:rsidR="0062634D" w:rsidRPr="004108DA" w:rsidRDefault="0062634D" w:rsidP="004108D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3D4F01D" w14:textId="77777777" w:rsidR="0062634D" w:rsidRPr="004108DA" w:rsidRDefault="0062634D" w:rsidP="004108DA">
      <w:pPr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B0C509E" w14:textId="77777777" w:rsidR="0062634D" w:rsidRPr="004108DA" w:rsidRDefault="0062634D" w:rsidP="004108DA">
      <w:pPr>
        <w:spacing w:before="240" w:after="120" w:line="360" w:lineRule="auto"/>
        <w:rPr>
          <w:rFonts w:ascii="Times New Roman" w:hAnsi="Times New Roman" w:cs="Times New Roman"/>
          <w:color w:val="000000" w:themeColor="text1"/>
        </w:rPr>
      </w:pPr>
    </w:p>
    <w:p w14:paraId="527DA433" w14:textId="77777777" w:rsidR="0062634D" w:rsidRPr="004108DA" w:rsidRDefault="0062634D" w:rsidP="004108DA">
      <w:pPr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9111A76" w14:textId="77777777" w:rsidR="0062634D" w:rsidRPr="004108DA" w:rsidRDefault="0062634D" w:rsidP="004108DA">
      <w:pPr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030E3DA" w14:textId="565F9622" w:rsidR="0062634D" w:rsidRPr="004108DA" w:rsidRDefault="0062634D" w:rsidP="004108DA">
      <w:pPr>
        <w:spacing w:before="240" w:after="12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108DA">
        <w:rPr>
          <w:rFonts w:ascii="Times New Roman" w:hAnsi="Times New Roman" w:cs="Times New Roman"/>
          <w:b/>
          <w:color w:val="000000" w:themeColor="text1"/>
        </w:rPr>
        <w:t>Shtator 202</w:t>
      </w:r>
      <w:r w:rsidR="00437419">
        <w:rPr>
          <w:rFonts w:ascii="Times New Roman" w:hAnsi="Times New Roman" w:cs="Times New Roman"/>
          <w:b/>
          <w:color w:val="000000" w:themeColor="text1"/>
        </w:rPr>
        <w:t>5</w:t>
      </w:r>
    </w:p>
    <w:p w14:paraId="5E47F37A" w14:textId="77777777" w:rsidR="00D7297E" w:rsidRPr="005875B9" w:rsidRDefault="00D7297E" w:rsidP="004108DA">
      <w:pPr>
        <w:spacing w:before="240" w:after="120" w:line="312" w:lineRule="auto"/>
        <w:rPr>
          <w:rFonts w:ascii="Book Antiqua" w:hAnsi="Book Antiqua" w:cs="Times New Roman"/>
          <w:color w:val="000000" w:themeColor="text1"/>
        </w:rPr>
      </w:pPr>
    </w:p>
    <w:p w14:paraId="2C42FB4B" w14:textId="77777777" w:rsidR="0062634D" w:rsidRPr="005875B9" w:rsidRDefault="0062634D" w:rsidP="00B774EF">
      <w:pPr>
        <w:spacing w:before="240" w:after="120" w:line="312" w:lineRule="auto"/>
        <w:jc w:val="both"/>
        <w:rPr>
          <w:rFonts w:ascii="Book Antiqua" w:hAnsi="Book Antiqua" w:cs="Times New Roman"/>
          <w:color w:val="000000" w:themeColor="text1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GB"/>
        </w:rPr>
        <w:id w:val="-7586026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037B5A" w14:textId="0C9F60DF" w:rsidR="0022217C" w:rsidRPr="00A42228" w:rsidRDefault="00A42228" w:rsidP="00B774EF">
          <w:pPr>
            <w:pStyle w:val="TOCHeading"/>
            <w:spacing w:line="360" w:lineRule="auto"/>
            <w:jc w:val="both"/>
            <w:rPr>
              <w:rFonts w:ascii="Times New Roman" w:eastAsiaTheme="minorHAnsi" w:hAnsi="Times New Roman" w:cs="Times New Roman"/>
              <w:b/>
              <w:color w:val="auto"/>
              <w:sz w:val="24"/>
              <w:szCs w:val="24"/>
              <w:lang w:val="en-GB"/>
            </w:rPr>
          </w:pPr>
          <w:r w:rsidRPr="00A42228">
            <w:rPr>
              <w:rFonts w:ascii="Times New Roman" w:eastAsiaTheme="minorHAnsi" w:hAnsi="Times New Roman" w:cs="Times New Roman"/>
              <w:b/>
              <w:color w:val="auto"/>
              <w:sz w:val="24"/>
              <w:szCs w:val="24"/>
              <w:lang w:val="en-GB"/>
            </w:rPr>
            <w:t>Tabela</w:t>
          </w:r>
          <w:r w:rsidR="00D7297E" w:rsidRPr="00A42228">
            <w:rPr>
              <w:rFonts w:ascii="Times New Roman" w:eastAsiaTheme="minorHAnsi" w:hAnsi="Times New Roman" w:cs="Times New Roman"/>
              <w:b/>
              <w:color w:val="auto"/>
              <w:sz w:val="24"/>
              <w:szCs w:val="24"/>
              <w:lang w:val="en-GB"/>
            </w:rPr>
            <w:t xml:space="preserve"> e p</w:t>
          </w:r>
          <w:r w:rsidR="00FD0124" w:rsidRPr="00A42228">
            <w:rPr>
              <w:rFonts w:ascii="Times New Roman" w:eastAsiaTheme="minorHAnsi" w:hAnsi="Times New Roman" w:cs="Times New Roman"/>
              <w:b/>
              <w:color w:val="auto"/>
              <w:sz w:val="24"/>
              <w:szCs w:val="24"/>
              <w:lang w:val="en-GB"/>
            </w:rPr>
            <w:t>ë</w:t>
          </w:r>
          <w:r w:rsidR="00D7297E" w:rsidRPr="00A42228">
            <w:rPr>
              <w:rFonts w:ascii="Times New Roman" w:eastAsiaTheme="minorHAnsi" w:hAnsi="Times New Roman" w:cs="Times New Roman"/>
              <w:b/>
              <w:color w:val="auto"/>
              <w:sz w:val="24"/>
              <w:szCs w:val="24"/>
              <w:lang w:val="en-GB"/>
            </w:rPr>
            <w:t>rmbajtjes</w:t>
          </w:r>
        </w:p>
        <w:p w14:paraId="515911EB" w14:textId="77777777" w:rsidR="004108DA" w:rsidRPr="004108DA" w:rsidRDefault="004108DA" w:rsidP="00B774EF">
          <w:pPr>
            <w:spacing w:line="360" w:lineRule="auto"/>
            <w:jc w:val="both"/>
          </w:pPr>
        </w:p>
        <w:p w14:paraId="1D952FDB" w14:textId="1CE1467A" w:rsidR="0022217C" w:rsidRPr="00CF16D2" w:rsidRDefault="0022217C" w:rsidP="00CF16D2">
          <w:pPr>
            <w:pStyle w:val="TOC1"/>
            <w:tabs>
              <w:tab w:val="right" w:leader="dot" w:pos="8630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r w:rsidRPr="00CF16D2">
            <w:rPr>
              <w:rFonts w:ascii="Times New Roman" w:hAnsi="Times New Roman" w:cs="Times New Roman"/>
            </w:rPr>
            <w:fldChar w:fldCharType="begin"/>
          </w:r>
          <w:r w:rsidRPr="00CF16D2">
            <w:rPr>
              <w:rFonts w:ascii="Times New Roman" w:hAnsi="Times New Roman" w:cs="Times New Roman"/>
            </w:rPr>
            <w:instrText xml:space="preserve"> TOC \o "1-3" \h \z \u </w:instrText>
          </w:r>
          <w:r w:rsidRPr="00CF16D2">
            <w:rPr>
              <w:rFonts w:ascii="Times New Roman" w:hAnsi="Times New Roman" w:cs="Times New Roman"/>
            </w:rPr>
            <w:fldChar w:fldCharType="separate"/>
          </w:r>
          <w:hyperlink w:anchor="_Toc176857556" w:history="1">
            <w:r w:rsidRPr="00CF16D2">
              <w:rPr>
                <w:rStyle w:val="Hyperlink"/>
                <w:rFonts w:ascii="Times New Roman" w:hAnsi="Times New Roman" w:cs="Times New Roman"/>
                <w:noProof/>
              </w:rPr>
              <w:t>Hyrje</w:t>
            </w:r>
            <w:r w:rsidRPr="00CF16D2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73264D" w:rsidRPr="00CF16D2">
            <w:rPr>
              <w:rFonts w:ascii="Times New Roman" w:hAnsi="Times New Roman" w:cs="Times New Roman"/>
              <w:noProof/>
            </w:rPr>
            <w:t>3</w:t>
          </w:r>
        </w:p>
        <w:p w14:paraId="7F59939C" w14:textId="79D7F42B" w:rsidR="0022217C" w:rsidRPr="00CF16D2" w:rsidRDefault="00C0358A" w:rsidP="00CF16D2">
          <w:pPr>
            <w:pStyle w:val="TOC1"/>
            <w:tabs>
              <w:tab w:val="right" w:leader="dot" w:pos="8630"/>
            </w:tabs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76857557" w:history="1">
            <w:r w:rsidR="0022217C" w:rsidRPr="00CF16D2">
              <w:rPr>
                <w:rStyle w:val="Hyperlink"/>
                <w:rFonts w:ascii="Times New Roman" w:hAnsi="Times New Roman" w:cs="Times New Roman"/>
                <w:noProof/>
              </w:rPr>
              <w:t>E</w:t>
            </w:r>
            <w:r w:rsidR="003501C3" w:rsidRPr="00CF16D2">
              <w:rPr>
                <w:rStyle w:val="Hyperlink"/>
                <w:rFonts w:ascii="Times New Roman" w:hAnsi="Times New Roman" w:cs="Times New Roman"/>
                <w:noProof/>
              </w:rPr>
              <w:t>mrat e anëtarëve të grupit punues</w:t>
            </w:r>
            <w:r w:rsidR="0022217C" w:rsidRPr="00CF16D2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896738" w:rsidRPr="00CF16D2">
            <w:rPr>
              <w:rFonts w:ascii="Times New Roman" w:hAnsi="Times New Roman" w:cs="Times New Roman"/>
              <w:noProof/>
            </w:rPr>
            <w:t>5</w:t>
          </w:r>
        </w:p>
        <w:p w14:paraId="2A80CA93" w14:textId="14263F90" w:rsidR="0022217C" w:rsidRPr="00CF16D2" w:rsidRDefault="00C0358A" w:rsidP="00CF16D2">
          <w:pPr>
            <w:spacing w:line="360" w:lineRule="auto"/>
            <w:jc w:val="both"/>
            <w:rPr>
              <w:rFonts w:ascii="Times New Roman" w:hAnsi="Times New Roman" w:cs="Times New Roman"/>
              <w:lang w:val="sq-AL"/>
            </w:rPr>
          </w:pPr>
          <w:hyperlink w:anchor="_Toc176857558" w:history="1">
            <w:r w:rsidR="00F20770" w:rsidRPr="00CF16D2">
              <w:rPr>
                <w:rFonts w:ascii="Times New Roman" w:hAnsi="Times New Roman" w:cs="Times New Roman"/>
                <w:lang w:val="sq-AL"/>
              </w:rPr>
              <w:t>Raporti i dë</w:t>
            </w:r>
            <w:r w:rsidR="00CD15DB" w:rsidRPr="00CF16D2">
              <w:rPr>
                <w:rFonts w:ascii="Times New Roman" w:hAnsi="Times New Roman" w:cs="Times New Roman"/>
                <w:lang w:val="sq-AL"/>
              </w:rPr>
              <w:t>gjimit publik në fshatin Gllamnik</w:t>
            </w:r>
            <w:r w:rsidR="00F20770" w:rsidRPr="00CF16D2">
              <w:rPr>
                <w:rFonts w:ascii="Times New Roman" w:hAnsi="Times New Roman" w:cs="Times New Roman"/>
                <w:lang w:val="sq-AL"/>
              </w:rPr>
              <w:t>...........................................................</w:t>
            </w:r>
            <w:r w:rsidR="0022217C" w:rsidRPr="00CF16D2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F20770" w:rsidRPr="00CF16D2">
            <w:rPr>
              <w:rFonts w:ascii="Times New Roman" w:hAnsi="Times New Roman" w:cs="Times New Roman"/>
              <w:noProof/>
            </w:rPr>
            <w:t>…….</w:t>
          </w:r>
          <w:r w:rsidR="00896738" w:rsidRPr="00CF16D2">
            <w:rPr>
              <w:rFonts w:ascii="Times New Roman" w:hAnsi="Times New Roman" w:cs="Times New Roman"/>
              <w:noProof/>
            </w:rPr>
            <w:t>7</w:t>
          </w:r>
        </w:p>
        <w:p w14:paraId="79119764" w14:textId="4C85337A" w:rsidR="009B3B5A" w:rsidRPr="00CF16D2" w:rsidRDefault="0022217C" w:rsidP="00CF16D2">
          <w:pPr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  <w:r w:rsidRPr="00CF16D2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  <w:hyperlink w:anchor="_Toc176857558" w:history="1">
            <w:r w:rsidR="009B3B5A" w:rsidRPr="00CF16D2">
              <w:rPr>
                <w:rFonts w:ascii="Times New Roman" w:hAnsi="Times New Roman" w:cs="Times New Roman"/>
                <w:lang w:val="sq-AL"/>
              </w:rPr>
              <w:t xml:space="preserve">Raporti i dëgjimit publik në fshatin </w:t>
            </w:r>
            <w:r w:rsidR="00896738" w:rsidRPr="00CF16D2">
              <w:rPr>
                <w:rFonts w:ascii="Times New Roman" w:hAnsi="Times New Roman" w:cs="Times New Roman"/>
                <w:noProof/>
              </w:rPr>
              <w:t>Dumnicë</w:t>
            </w:r>
            <w:r w:rsidR="00896738" w:rsidRPr="00CF16D2">
              <w:rPr>
                <w:rFonts w:ascii="Times New Roman" w:hAnsi="Times New Roman" w:cs="Times New Roman"/>
                <w:lang w:val="sq-AL"/>
              </w:rPr>
              <w:t>.......</w:t>
            </w:r>
            <w:r w:rsidR="009B3B5A" w:rsidRPr="00CF16D2">
              <w:rPr>
                <w:rFonts w:ascii="Times New Roman" w:hAnsi="Times New Roman" w:cs="Times New Roman"/>
                <w:lang w:val="sq-AL"/>
              </w:rPr>
              <w:t>..................................................</w:t>
            </w:r>
            <w:r w:rsidR="00C63CC9" w:rsidRPr="00CF16D2">
              <w:rPr>
                <w:rFonts w:ascii="Times New Roman" w:hAnsi="Times New Roman" w:cs="Times New Roman"/>
                <w:lang w:val="sq-AL"/>
              </w:rPr>
              <w:t>............9</w:t>
            </w:r>
            <w:r w:rsidR="009B3B5A" w:rsidRPr="00CF16D2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</w:p>
        <w:p w14:paraId="2E82F14C" w14:textId="6D8D51EF" w:rsidR="003501C3" w:rsidRPr="00CF16D2" w:rsidRDefault="003501C3" w:rsidP="00CF16D2">
          <w:pPr>
            <w:spacing w:line="360" w:lineRule="auto"/>
            <w:jc w:val="both"/>
            <w:rPr>
              <w:rFonts w:ascii="Times New Roman" w:hAnsi="Times New Roman" w:cs="Times New Roman"/>
              <w:lang w:val="sq-AL"/>
            </w:rPr>
          </w:pPr>
          <w:r w:rsidRPr="00CF16D2">
            <w:rPr>
              <w:rFonts w:ascii="Times New Roman" w:hAnsi="Times New Roman" w:cs="Times New Roman"/>
              <w:lang w:val="sq-AL"/>
            </w:rPr>
            <w:t>Tabela nga kërkesat e pranuara me email..........................................................................12</w:t>
          </w:r>
        </w:p>
        <w:p w14:paraId="147EBC4F" w14:textId="39223145" w:rsidR="00B07105" w:rsidRPr="00CF16D2" w:rsidRDefault="00B07105" w:rsidP="00CF16D2">
          <w:pPr>
            <w:spacing w:line="360" w:lineRule="auto"/>
            <w:jc w:val="both"/>
            <w:rPr>
              <w:rFonts w:ascii="Times New Roman" w:hAnsi="Times New Roman" w:cs="Times New Roman"/>
              <w:lang w:val="sq-AL"/>
            </w:rPr>
          </w:pPr>
          <w:r w:rsidRPr="00CF16D2">
            <w:rPr>
              <w:rFonts w:ascii="Times New Roman" w:hAnsi="Times New Roman" w:cs="Times New Roman"/>
              <w:lang w:val="sq-AL"/>
            </w:rPr>
            <w:t>Shkurtesat...........................................................................................................................13</w:t>
          </w:r>
        </w:p>
        <w:p w14:paraId="6F25B3A6" w14:textId="0952F633" w:rsidR="00B07105" w:rsidRPr="00CF16D2" w:rsidRDefault="00B07105" w:rsidP="00CF16D2">
          <w:pPr>
            <w:spacing w:line="360" w:lineRule="auto"/>
            <w:jc w:val="both"/>
            <w:rPr>
              <w:rFonts w:ascii="Times New Roman" w:hAnsi="Times New Roman" w:cs="Times New Roman"/>
              <w:lang w:val="sq-AL"/>
            </w:rPr>
          </w:pPr>
          <w:r w:rsidRPr="00CF16D2">
            <w:rPr>
              <w:rFonts w:ascii="Times New Roman" w:hAnsi="Times New Roman" w:cs="Times New Roman"/>
              <w:lang w:val="sq-AL"/>
            </w:rPr>
            <w:t>Aneks 3 (Njoftimet e publikuar në kuadër të dëgjimeve buxhetore).................................13</w:t>
          </w:r>
        </w:p>
        <w:p w14:paraId="46DC37BC" w14:textId="47E351A4" w:rsidR="00B07105" w:rsidRPr="00CF16D2" w:rsidRDefault="00B07105" w:rsidP="00CF16D2">
          <w:pPr>
            <w:spacing w:line="360" w:lineRule="auto"/>
            <w:jc w:val="both"/>
            <w:rPr>
              <w:rFonts w:ascii="Times New Roman" w:hAnsi="Times New Roman" w:cs="Times New Roman"/>
              <w:lang w:val="sq-AL"/>
            </w:rPr>
          </w:pPr>
          <w:r w:rsidRPr="00CF16D2">
            <w:rPr>
              <w:rFonts w:ascii="Times New Roman" w:hAnsi="Times New Roman" w:cs="Times New Roman"/>
              <w:lang w:val="sq-AL"/>
            </w:rPr>
            <w:t>Aneks 4 (Materialet e përgadituara për dëgjimie Buxhetore në Podujevë)</w:t>
          </w:r>
          <w:r w:rsidR="00CF16D2" w:rsidRPr="00CF16D2">
            <w:rPr>
              <w:rFonts w:ascii="Times New Roman" w:hAnsi="Times New Roman" w:cs="Times New Roman"/>
              <w:lang w:val="sq-AL"/>
            </w:rPr>
            <w:t>.......................14</w:t>
          </w:r>
        </w:p>
        <w:p w14:paraId="534A7FCD" w14:textId="646F037B" w:rsidR="008C3DE4" w:rsidRPr="00CF16D2" w:rsidRDefault="008C3DE4" w:rsidP="00CF16D2">
          <w:pPr>
            <w:spacing w:line="360" w:lineRule="auto"/>
            <w:jc w:val="both"/>
            <w:rPr>
              <w:rFonts w:ascii="Times New Roman" w:hAnsi="Times New Roman" w:cs="Times New Roman"/>
              <w:lang w:val="sq-AL"/>
            </w:rPr>
          </w:pPr>
          <w:r w:rsidRPr="00CF16D2">
            <w:rPr>
              <w:rFonts w:ascii="Times New Roman" w:hAnsi="Times New Roman" w:cs="Times New Roman"/>
              <w:lang w:val="sq-AL"/>
            </w:rPr>
            <w:t>Përfundimi..........................................................................................</w:t>
          </w:r>
          <w:r w:rsidR="00CF16D2" w:rsidRPr="00CF16D2">
            <w:rPr>
              <w:rFonts w:ascii="Times New Roman" w:hAnsi="Times New Roman" w:cs="Times New Roman"/>
              <w:lang w:val="sq-AL"/>
            </w:rPr>
            <w:t>...............................1</w:t>
          </w:r>
          <w:r w:rsidRPr="00CF16D2">
            <w:rPr>
              <w:rFonts w:ascii="Times New Roman" w:hAnsi="Times New Roman" w:cs="Times New Roman"/>
              <w:lang w:val="sq-AL"/>
            </w:rPr>
            <w:t>5</w:t>
          </w:r>
        </w:p>
        <w:p w14:paraId="2D9FDCCD" w14:textId="77777777" w:rsidR="00366903" w:rsidRPr="00F64A6D" w:rsidRDefault="00366903" w:rsidP="00B774EF">
          <w:pPr>
            <w:jc w:val="both"/>
            <w:rPr>
              <w:rFonts w:ascii="Times New Roman" w:hAnsi="Times New Roman" w:cs="Times New Roman"/>
              <w:u w:val="single"/>
              <w:lang w:val="sq-AL"/>
            </w:rPr>
          </w:pPr>
        </w:p>
        <w:p w14:paraId="17A4DA2F" w14:textId="77777777" w:rsidR="00D41989" w:rsidRDefault="00D41989" w:rsidP="00B774EF">
          <w:pPr>
            <w:spacing w:line="360" w:lineRule="auto"/>
            <w:jc w:val="both"/>
            <w:rPr>
              <w:rFonts w:ascii="Times New Roman" w:hAnsi="Times New Roman" w:cs="Times New Roman"/>
              <w:noProof/>
            </w:rPr>
          </w:pPr>
        </w:p>
        <w:p w14:paraId="2B9FE192" w14:textId="1EC5B80A" w:rsidR="0022217C" w:rsidRDefault="00C0358A" w:rsidP="00B774EF">
          <w:pPr>
            <w:spacing w:line="360" w:lineRule="auto"/>
            <w:jc w:val="both"/>
          </w:pPr>
        </w:p>
      </w:sdtContent>
    </w:sdt>
    <w:p w14:paraId="349EA4D0" w14:textId="77777777" w:rsidR="0062634D" w:rsidRDefault="0062634D" w:rsidP="0062634D">
      <w:pPr>
        <w:spacing w:before="240" w:after="120" w:line="312" w:lineRule="auto"/>
        <w:jc w:val="center"/>
        <w:rPr>
          <w:rFonts w:ascii="Book Antiqua" w:hAnsi="Book Antiqua" w:cs="Times New Roman"/>
          <w:b/>
          <w:color w:val="000000" w:themeColor="text1"/>
        </w:rPr>
      </w:pPr>
    </w:p>
    <w:p w14:paraId="3DD4A63D" w14:textId="77777777" w:rsidR="00A42228" w:rsidRDefault="00A42228" w:rsidP="0062634D">
      <w:pPr>
        <w:spacing w:before="240" w:after="120" w:line="312" w:lineRule="auto"/>
        <w:jc w:val="center"/>
        <w:rPr>
          <w:rFonts w:ascii="Book Antiqua" w:hAnsi="Book Antiqua" w:cs="Times New Roman"/>
          <w:b/>
          <w:color w:val="000000" w:themeColor="text1"/>
        </w:rPr>
      </w:pPr>
    </w:p>
    <w:p w14:paraId="098E3D90" w14:textId="77777777" w:rsidR="00A42228" w:rsidRDefault="00A42228" w:rsidP="0062634D">
      <w:pPr>
        <w:spacing w:before="240" w:after="120" w:line="312" w:lineRule="auto"/>
        <w:jc w:val="center"/>
        <w:rPr>
          <w:rFonts w:ascii="Book Antiqua" w:hAnsi="Book Antiqua" w:cs="Times New Roman"/>
          <w:b/>
          <w:color w:val="000000" w:themeColor="text1"/>
        </w:rPr>
      </w:pPr>
    </w:p>
    <w:p w14:paraId="30DC6015" w14:textId="77777777" w:rsidR="00A42228" w:rsidRDefault="00A42228" w:rsidP="0062634D">
      <w:pPr>
        <w:spacing w:before="240" w:after="120" w:line="312" w:lineRule="auto"/>
        <w:jc w:val="center"/>
        <w:rPr>
          <w:rFonts w:ascii="Book Antiqua" w:hAnsi="Book Antiqua" w:cs="Times New Roman"/>
          <w:b/>
          <w:color w:val="000000" w:themeColor="text1"/>
        </w:rPr>
      </w:pPr>
    </w:p>
    <w:p w14:paraId="119D6255" w14:textId="77777777" w:rsidR="00A42228" w:rsidRDefault="00A42228" w:rsidP="0062634D">
      <w:pPr>
        <w:spacing w:before="240" w:after="120" w:line="312" w:lineRule="auto"/>
        <w:jc w:val="center"/>
        <w:rPr>
          <w:rFonts w:ascii="Book Antiqua" w:hAnsi="Book Antiqua" w:cs="Times New Roman"/>
          <w:b/>
          <w:color w:val="000000" w:themeColor="text1"/>
        </w:rPr>
      </w:pPr>
    </w:p>
    <w:p w14:paraId="6A1B88BC" w14:textId="77777777" w:rsidR="00A42228" w:rsidRDefault="00A42228" w:rsidP="00C660F9">
      <w:pPr>
        <w:spacing w:before="240" w:after="120" w:line="312" w:lineRule="auto"/>
        <w:rPr>
          <w:rFonts w:ascii="Book Antiqua" w:hAnsi="Book Antiqua" w:cs="Times New Roman"/>
          <w:b/>
          <w:color w:val="000000" w:themeColor="text1"/>
        </w:rPr>
      </w:pPr>
    </w:p>
    <w:p w14:paraId="2D61DA7A" w14:textId="77777777" w:rsidR="00CF16D2" w:rsidRDefault="00CF16D2" w:rsidP="00C660F9">
      <w:pPr>
        <w:spacing w:before="240" w:after="120" w:line="312" w:lineRule="auto"/>
        <w:rPr>
          <w:rFonts w:ascii="Book Antiqua" w:hAnsi="Book Antiqua" w:cs="Times New Roman"/>
          <w:b/>
          <w:color w:val="000000" w:themeColor="text1"/>
        </w:rPr>
      </w:pPr>
    </w:p>
    <w:p w14:paraId="02399CCC" w14:textId="77777777" w:rsidR="00CF16D2" w:rsidRDefault="00CF16D2" w:rsidP="00C660F9">
      <w:pPr>
        <w:spacing w:before="240" w:after="120" w:line="312" w:lineRule="auto"/>
        <w:rPr>
          <w:rFonts w:ascii="Book Antiqua" w:hAnsi="Book Antiqua" w:cs="Times New Roman"/>
          <w:b/>
          <w:color w:val="000000" w:themeColor="text1"/>
        </w:rPr>
      </w:pPr>
    </w:p>
    <w:p w14:paraId="7740F960" w14:textId="77777777" w:rsidR="00CF16D2" w:rsidRDefault="00CF16D2" w:rsidP="00C660F9">
      <w:pPr>
        <w:spacing w:before="240" w:after="120" w:line="312" w:lineRule="auto"/>
        <w:rPr>
          <w:rFonts w:ascii="Book Antiqua" w:hAnsi="Book Antiqua" w:cs="Times New Roman"/>
          <w:b/>
          <w:color w:val="000000" w:themeColor="text1"/>
        </w:rPr>
      </w:pPr>
    </w:p>
    <w:p w14:paraId="12ABCBB8" w14:textId="77777777" w:rsidR="00CF16D2" w:rsidRPr="005875B9" w:rsidRDefault="00CF16D2" w:rsidP="00C660F9">
      <w:pPr>
        <w:spacing w:before="240" w:after="120" w:line="312" w:lineRule="auto"/>
        <w:rPr>
          <w:rFonts w:ascii="Book Antiqua" w:hAnsi="Book Antiqua" w:cs="Times New Roman"/>
          <w:b/>
          <w:color w:val="000000" w:themeColor="text1"/>
        </w:rPr>
      </w:pPr>
    </w:p>
    <w:p w14:paraId="7197553A" w14:textId="0156DFBC" w:rsidR="0022217C" w:rsidRPr="00C660F9" w:rsidRDefault="0062634D" w:rsidP="00C660F9">
      <w:pPr>
        <w:pStyle w:val="Heading1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76857556"/>
      <w:r w:rsidRPr="00A9700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Hyrje</w:t>
      </w:r>
      <w:bookmarkEnd w:id="0"/>
    </w:p>
    <w:p w14:paraId="663BB1D3" w14:textId="7B1FACB6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A42228">
        <w:rPr>
          <w:rFonts w:ascii="Times New Roman" w:hAnsi="Times New Roman" w:cs="Times New Roman"/>
          <w:lang w:val="sq-AL"/>
        </w:rPr>
        <w:t xml:space="preserve">Bazuar në ligjin për Qeverisje Lokale, Ligjin për Menaxhimin e Financave Publike dhe Përgjegjësitë, Statutin e  Komunës së </w:t>
      </w:r>
      <w:r w:rsidR="00D7297E" w:rsidRPr="00A42228">
        <w:rPr>
          <w:rFonts w:ascii="Times New Roman" w:hAnsi="Times New Roman" w:cs="Times New Roman"/>
          <w:lang w:val="sq-AL"/>
        </w:rPr>
        <w:t>Podujev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="00D7297E" w:rsidRPr="00A42228">
        <w:rPr>
          <w:rFonts w:ascii="Times New Roman" w:hAnsi="Times New Roman" w:cs="Times New Roman"/>
          <w:lang w:val="sq-AL"/>
        </w:rPr>
        <w:t>s</w:t>
      </w:r>
      <w:r w:rsidR="00113BFA" w:rsidRPr="00A42228">
        <w:rPr>
          <w:rFonts w:ascii="Times New Roman" w:hAnsi="Times New Roman" w:cs="Times New Roman"/>
          <w:lang w:val="sq-AL"/>
        </w:rPr>
        <w:t xml:space="preserve"> Nr.01-020/01-0050862</w:t>
      </w:r>
      <w:r w:rsidRPr="00A42228">
        <w:rPr>
          <w:rFonts w:ascii="Times New Roman" w:hAnsi="Times New Roman" w:cs="Times New Roman"/>
          <w:lang w:val="sq-AL"/>
        </w:rPr>
        <w:t xml:space="preserve">, si dhe Udhëzimin Administrativ për Administratë (MAPL) Nr. 04/2023 të Hapur në Komuna, komuna e  </w:t>
      </w:r>
      <w:r w:rsidR="00D7297E" w:rsidRPr="00A42228">
        <w:rPr>
          <w:rFonts w:ascii="Times New Roman" w:hAnsi="Times New Roman" w:cs="Times New Roman"/>
          <w:lang w:val="sq-AL"/>
        </w:rPr>
        <w:t>Podujev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="00D7297E" w:rsidRPr="00A42228">
        <w:rPr>
          <w:rFonts w:ascii="Times New Roman" w:hAnsi="Times New Roman" w:cs="Times New Roman"/>
          <w:lang w:val="sq-AL"/>
        </w:rPr>
        <w:t>s k</w:t>
      </w:r>
      <w:r w:rsidRPr="00A42228">
        <w:rPr>
          <w:rFonts w:ascii="Times New Roman" w:hAnsi="Times New Roman" w:cs="Times New Roman"/>
          <w:lang w:val="sq-AL"/>
        </w:rPr>
        <w:t>a organizuar dëgjimet buxhetore</w:t>
      </w:r>
      <w:r w:rsidR="00D7297E" w:rsidRPr="00A42228">
        <w:rPr>
          <w:rFonts w:ascii="Times New Roman" w:hAnsi="Times New Roman" w:cs="Times New Roman"/>
          <w:lang w:val="sq-AL"/>
        </w:rPr>
        <w:t xml:space="preserve"> p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="00D7297E" w:rsidRPr="00A42228">
        <w:rPr>
          <w:rFonts w:ascii="Times New Roman" w:hAnsi="Times New Roman" w:cs="Times New Roman"/>
          <w:lang w:val="sq-AL"/>
        </w:rPr>
        <w:t>r buxhetin e vititn 2025</w:t>
      </w:r>
      <w:r w:rsidRPr="00A42228">
        <w:rPr>
          <w:rFonts w:ascii="Times New Roman" w:hAnsi="Times New Roman" w:cs="Times New Roman"/>
          <w:lang w:val="sq-AL"/>
        </w:rPr>
        <w:t>. Me datë</w:t>
      </w:r>
      <w:r w:rsidR="00113BFA" w:rsidRPr="00A42228">
        <w:rPr>
          <w:rFonts w:ascii="Times New Roman" w:hAnsi="Times New Roman" w:cs="Times New Roman"/>
          <w:lang w:val="sq-AL"/>
        </w:rPr>
        <w:t xml:space="preserve"> 15.02.2024 </w:t>
      </w:r>
      <w:r w:rsidRPr="00A42228">
        <w:rPr>
          <w:rFonts w:ascii="Times New Roman" w:hAnsi="Times New Roman" w:cs="Times New Roman"/>
          <w:lang w:val="sq-AL"/>
        </w:rPr>
        <w:t xml:space="preserve">Kryetari i Komunës </w:t>
      </w:r>
      <w:r w:rsidR="00D7297E" w:rsidRPr="00A42228">
        <w:rPr>
          <w:rFonts w:ascii="Times New Roman" w:hAnsi="Times New Roman" w:cs="Times New Roman"/>
          <w:lang w:val="sq-AL"/>
        </w:rPr>
        <w:t>Shpejtim Bulliqi</w:t>
      </w:r>
      <w:r w:rsidRPr="00A42228">
        <w:rPr>
          <w:rFonts w:ascii="Times New Roman" w:hAnsi="Times New Roman" w:cs="Times New Roman"/>
          <w:lang w:val="sq-AL"/>
        </w:rPr>
        <w:t xml:space="preserve"> me vendim</w:t>
      </w:r>
      <w:r w:rsidR="00130A7A" w:rsidRPr="00A42228">
        <w:rPr>
          <w:rFonts w:ascii="Times New Roman" w:hAnsi="Times New Roman" w:cs="Times New Roman"/>
          <w:lang w:val="sq-AL"/>
        </w:rPr>
        <w:t>in nr 02-20/04-0011571/24</w:t>
      </w:r>
      <w:r w:rsidRPr="00A42228">
        <w:rPr>
          <w:rFonts w:ascii="Times New Roman" w:hAnsi="Times New Roman" w:cs="Times New Roman"/>
          <w:lang w:val="sq-AL"/>
        </w:rPr>
        <w:t xml:space="preserve"> ka caktuar grupin punues i cili sipas UA Nr. 04/2023 ka organizuar dëgjimet dhe ka  adresuar kërkesat e pranuara nga qytetarët në dëgjimet buxhetore. </w:t>
      </w:r>
    </w:p>
    <w:p w14:paraId="1B21C8B7" w14:textId="77777777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7A1DDEE2" w14:textId="3CFE26DD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A42228">
        <w:rPr>
          <w:rFonts w:ascii="Times New Roman" w:hAnsi="Times New Roman" w:cs="Times New Roman"/>
          <w:lang w:val="sq-AL"/>
        </w:rPr>
        <w:t xml:space="preserve">Grupi punues ka mbledhur komentet dhe në takimet e mbajtura  me </w:t>
      </w:r>
      <w:r w:rsidR="00130A7A" w:rsidRPr="00437419">
        <w:rPr>
          <w:rFonts w:ascii="Times New Roman" w:hAnsi="Times New Roman" w:cs="Times New Roman"/>
          <w:color w:val="000000" w:themeColor="text1"/>
          <w:lang w:val="sq-AL"/>
        </w:rPr>
        <w:t xml:space="preserve">datë </w:t>
      </w:r>
      <w:r w:rsidR="00437419" w:rsidRPr="00437419">
        <w:rPr>
          <w:rFonts w:ascii="Times New Roman" w:hAnsi="Times New Roman" w:cs="Times New Roman"/>
          <w:color w:val="000000" w:themeColor="text1"/>
          <w:lang w:val="sq-AL"/>
        </w:rPr>
        <w:t>22</w:t>
      </w:r>
      <w:r w:rsidR="00130A7A" w:rsidRPr="00437419">
        <w:rPr>
          <w:rFonts w:ascii="Times New Roman" w:hAnsi="Times New Roman" w:cs="Times New Roman"/>
          <w:color w:val="000000" w:themeColor="text1"/>
          <w:lang w:val="sq-AL"/>
        </w:rPr>
        <w:t>.09.202</w:t>
      </w:r>
      <w:r w:rsidR="00437419" w:rsidRPr="00437419">
        <w:rPr>
          <w:rFonts w:ascii="Times New Roman" w:hAnsi="Times New Roman" w:cs="Times New Roman"/>
          <w:color w:val="000000" w:themeColor="text1"/>
          <w:lang w:val="sq-AL"/>
        </w:rPr>
        <w:t>5</w:t>
      </w:r>
      <w:r w:rsidR="00130A7A" w:rsidRPr="0043741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30A7A" w:rsidRPr="00A42228">
        <w:rPr>
          <w:rFonts w:ascii="Times New Roman" w:hAnsi="Times New Roman" w:cs="Times New Roman"/>
          <w:lang w:val="sq-AL"/>
        </w:rPr>
        <w:t>k</w:t>
      </w:r>
      <w:r w:rsidRPr="00A42228">
        <w:rPr>
          <w:rFonts w:ascii="Times New Roman" w:hAnsi="Times New Roman" w:cs="Times New Roman"/>
          <w:lang w:val="sq-AL"/>
        </w:rPr>
        <w:t>a diskutuar kërkesat e qytetarë</w:t>
      </w:r>
      <w:r w:rsidR="00145579" w:rsidRPr="00A42228">
        <w:rPr>
          <w:rFonts w:ascii="Times New Roman" w:hAnsi="Times New Roman" w:cs="Times New Roman"/>
          <w:lang w:val="sq-AL"/>
        </w:rPr>
        <w:t>ve dhe ka vendosur për pranimin, refuzimin a</w:t>
      </w:r>
      <w:r w:rsidRPr="00A42228">
        <w:rPr>
          <w:rFonts w:ascii="Times New Roman" w:hAnsi="Times New Roman" w:cs="Times New Roman"/>
          <w:lang w:val="sq-AL"/>
        </w:rPr>
        <w:t>po adresimin e tyre.</w:t>
      </w:r>
    </w:p>
    <w:p w14:paraId="66FC6C1A" w14:textId="5C6A539E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A42228">
        <w:rPr>
          <w:rFonts w:ascii="Times New Roman" w:hAnsi="Times New Roman" w:cs="Times New Roman"/>
          <w:lang w:val="sq-AL"/>
        </w:rPr>
        <w:t>Sipas standardeve të UA nr 04/2023 grupi punues me shumicë votash ka vendosur sipas arsyetimeve që janë në këtë raport. Mbi kriteret e paracaktuara grupi punues ka vendosur të pranoj, refuzoj apo adresoj kërkesat që janë pranuar nga qytetarët gjatë dëgjimeve buxhetore.</w:t>
      </w:r>
      <w:r w:rsidR="00502F78" w:rsidRPr="00A42228">
        <w:rPr>
          <w:rFonts w:ascii="Times New Roman" w:hAnsi="Times New Roman" w:cs="Times New Roman"/>
          <w:lang w:val="sq-AL"/>
        </w:rPr>
        <w:t xml:space="preserve"> Sipas kritereve t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="00502F78" w:rsidRPr="00A42228">
        <w:rPr>
          <w:rFonts w:ascii="Times New Roman" w:hAnsi="Times New Roman" w:cs="Times New Roman"/>
          <w:lang w:val="sq-AL"/>
        </w:rPr>
        <w:t xml:space="preserve"> paracaktuara k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="00502F78" w:rsidRPr="00A42228">
        <w:rPr>
          <w:rFonts w:ascii="Times New Roman" w:hAnsi="Times New Roman" w:cs="Times New Roman"/>
          <w:lang w:val="sq-AL"/>
        </w:rPr>
        <w:t>rkesat jan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="00502F78" w:rsidRPr="00A42228">
        <w:rPr>
          <w:rFonts w:ascii="Times New Roman" w:hAnsi="Times New Roman" w:cs="Times New Roman"/>
          <w:lang w:val="sq-AL"/>
        </w:rPr>
        <w:t xml:space="preserve"> trajtuar si vijon</w:t>
      </w:r>
    </w:p>
    <w:p w14:paraId="2357C67C" w14:textId="68B1FB55" w:rsidR="00502F78" w:rsidRPr="00A42228" w:rsidRDefault="00502F78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A42228">
        <w:rPr>
          <w:rFonts w:ascii="Times New Roman" w:hAnsi="Times New Roman" w:cs="Times New Roman"/>
          <w:b/>
          <w:lang w:val="sq-AL"/>
        </w:rPr>
        <w:t>Pranuar</w:t>
      </w:r>
      <w:r w:rsidRPr="00A42228">
        <w:rPr>
          <w:rFonts w:ascii="Times New Roman" w:hAnsi="Times New Roman" w:cs="Times New Roman"/>
          <w:lang w:val="sq-AL"/>
        </w:rPr>
        <w:t>:</w:t>
      </w:r>
      <w:r w:rsidR="00A42228">
        <w:rPr>
          <w:rFonts w:ascii="Times New Roman" w:hAnsi="Times New Roman" w:cs="Times New Roman"/>
          <w:lang w:val="sq-AL"/>
        </w:rPr>
        <w:t xml:space="preserve"> </w:t>
      </w:r>
      <w:r w:rsidRPr="00A42228">
        <w:rPr>
          <w:rFonts w:ascii="Times New Roman" w:hAnsi="Times New Roman" w:cs="Times New Roman"/>
          <w:i/>
          <w:lang w:val="sq-AL"/>
        </w:rPr>
        <w:t>K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rkesa t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cilat grupi punues i ka vler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sur nevoj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p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r qytetar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t dhe ka rekomanduar t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futen n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buxhetin e komun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s</w:t>
      </w:r>
      <w:r w:rsidR="00A42228">
        <w:rPr>
          <w:rFonts w:ascii="Times New Roman" w:hAnsi="Times New Roman" w:cs="Times New Roman"/>
          <w:i/>
          <w:lang w:val="sq-AL"/>
        </w:rPr>
        <w:t>.</w:t>
      </w:r>
    </w:p>
    <w:p w14:paraId="00EA9D7F" w14:textId="3B272FCA" w:rsidR="00502F78" w:rsidRPr="00A42228" w:rsidRDefault="00502F78" w:rsidP="00B774EF">
      <w:pPr>
        <w:spacing w:line="360" w:lineRule="auto"/>
        <w:jc w:val="both"/>
        <w:rPr>
          <w:rFonts w:ascii="Times New Roman" w:hAnsi="Times New Roman" w:cs="Times New Roman"/>
          <w:i/>
          <w:lang w:val="sq-AL"/>
        </w:rPr>
      </w:pPr>
      <w:r w:rsidRPr="00A42228">
        <w:rPr>
          <w:rFonts w:ascii="Times New Roman" w:hAnsi="Times New Roman" w:cs="Times New Roman"/>
          <w:b/>
          <w:lang w:val="sq-AL"/>
        </w:rPr>
        <w:t>Pranuar pjes</w:t>
      </w:r>
      <w:r w:rsidR="00FD0124" w:rsidRPr="00A42228">
        <w:rPr>
          <w:rFonts w:ascii="Times New Roman" w:hAnsi="Times New Roman" w:cs="Times New Roman"/>
          <w:b/>
          <w:lang w:val="sq-AL"/>
        </w:rPr>
        <w:t>ë</w:t>
      </w:r>
      <w:r w:rsidRPr="00A42228">
        <w:rPr>
          <w:rFonts w:ascii="Times New Roman" w:hAnsi="Times New Roman" w:cs="Times New Roman"/>
          <w:b/>
          <w:lang w:val="sq-AL"/>
        </w:rPr>
        <w:t>risht</w:t>
      </w:r>
      <w:r w:rsidRPr="00A42228">
        <w:rPr>
          <w:rFonts w:ascii="Times New Roman" w:hAnsi="Times New Roman" w:cs="Times New Roman"/>
          <w:lang w:val="sq-AL"/>
        </w:rPr>
        <w:t>:</w:t>
      </w:r>
      <w:r w:rsidR="00A42228">
        <w:rPr>
          <w:rFonts w:ascii="Times New Roman" w:hAnsi="Times New Roman" w:cs="Times New Roman"/>
          <w:lang w:val="sq-AL"/>
        </w:rPr>
        <w:t xml:space="preserve"> </w:t>
      </w:r>
      <w:r w:rsidR="00A42228">
        <w:rPr>
          <w:rFonts w:ascii="Times New Roman" w:hAnsi="Times New Roman" w:cs="Times New Roman"/>
          <w:i/>
          <w:lang w:val="sq-AL"/>
        </w:rPr>
        <w:t>K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rkesa t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cilat grupi punues ka vler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suar se ka nevoj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dhe mund t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p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rmbushen pjes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risht nga buxheti i komun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s</w:t>
      </w:r>
      <w:r w:rsidR="00A42228">
        <w:rPr>
          <w:rFonts w:ascii="Times New Roman" w:hAnsi="Times New Roman" w:cs="Times New Roman"/>
          <w:i/>
          <w:lang w:val="sq-AL"/>
        </w:rPr>
        <w:t>.</w:t>
      </w:r>
    </w:p>
    <w:p w14:paraId="7AFE43D2" w14:textId="69613152" w:rsidR="00502F78" w:rsidRPr="00A42228" w:rsidRDefault="00502F78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A42228">
        <w:rPr>
          <w:rFonts w:ascii="Times New Roman" w:hAnsi="Times New Roman" w:cs="Times New Roman"/>
          <w:b/>
          <w:lang w:val="sq-AL"/>
        </w:rPr>
        <w:t>Refuzuar:</w:t>
      </w:r>
      <w:r w:rsidRPr="00A42228">
        <w:rPr>
          <w:rFonts w:ascii="Times New Roman" w:hAnsi="Times New Roman" w:cs="Times New Roman"/>
          <w:lang w:val="sq-AL"/>
        </w:rPr>
        <w:t xml:space="preserve"> </w:t>
      </w:r>
      <w:r w:rsidRPr="00A42228">
        <w:rPr>
          <w:rFonts w:ascii="Times New Roman" w:hAnsi="Times New Roman" w:cs="Times New Roman"/>
          <w:i/>
          <w:lang w:val="sq-AL"/>
        </w:rPr>
        <w:t>K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rk</w:t>
      </w:r>
      <w:r w:rsidR="00145579" w:rsidRPr="00A42228">
        <w:rPr>
          <w:rFonts w:ascii="Times New Roman" w:hAnsi="Times New Roman" w:cs="Times New Roman"/>
          <w:i/>
          <w:lang w:val="sq-AL"/>
        </w:rPr>
        <w:t>e</w:t>
      </w:r>
      <w:r w:rsidRPr="00A42228">
        <w:rPr>
          <w:rFonts w:ascii="Times New Roman" w:hAnsi="Times New Roman" w:cs="Times New Roman"/>
          <w:i/>
          <w:lang w:val="sq-AL"/>
        </w:rPr>
        <w:t>sa t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cilat grupi punues ka vler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suar se nuk mund t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p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rmbushen nga buxheti i komun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s dhe jan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jasht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mandatit</w:t>
      </w:r>
      <w:r w:rsidR="00A42228">
        <w:rPr>
          <w:rFonts w:ascii="Times New Roman" w:hAnsi="Times New Roman" w:cs="Times New Roman"/>
          <w:i/>
          <w:lang w:val="sq-AL"/>
        </w:rPr>
        <w:t>.</w:t>
      </w:r>
    </w:p>
    <w:p w14:paraId="20A23B2A" w14:textId="3133184F" w:rsidR="00502F78" w:rsidRPr="00A42228" w:rsidRDefault="00502F78" w:rsidP="00B774EF">
      <w:pPr>
        <w:spacing w:line="360" w:lineRule="auto"/>
        <w:jc w:val="both"/>
        <w:rPr>
          <w:rFonts w:ascii="Times New Roman" w:hAnsi="Times New Roman" w:cs="Times New Roman"/>
          <w:i/>
          <w:lang w:val="sq-AL"/>
        </w:rPr>
      </w:pPr>
      <w:r w:rsidRPr="00A42228">
        <w:rPr>
          <w:rFonts w:ascii="Times New Roman" w:hAnsi="Times New Roman" w:cs="Times New Roman"/>
          <w:b/>
          <w:lang w:val="sq-AL"/>
        </w:rPr>
        <w:t>Adresuar:</w:t>
      </w:r>
      <w:r w:rsidRPr="00A42228">
        <w:rPr>
          <w:rFonts w:ascii="Times New Roman" w:hAnsi="Times New Roman" w:cs="Times New Roman"/>
          <w:lang w:val="sq-AL"/>
        </w:rPr>
        <w:t xml:space="preserve"> </w:t>
      </w:r>
      <w:r w:rsidRPr="00A42228">
        <w:rPr>
          <w:rFonts w:ascii="Times New Roman" w:hAnsi="Times New Roman" w:cs="Times New Roman"/>
          <w:i/>
          <w:lang w:val="sq-AL"/>
        </w:rPr>
        <w:t>K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>rkesa t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 cilat grupi punues ka vler</w:t>
      </w:r>
      <w:r w:rsidR="00FD0124" w:rsidRPr="00A42228">
        <w:rPr>
          <w:rFonts w:ascii="Times New Roman" w:hAnsi="Times New Roman" w:cs="Times New Roman"/>
          <w:i/>
          <w:lang w:val="sq-AL"/>
        </w:rPr>
        <w:t>ë</w:t>
      </w:r>
      <w:r w:rsidRPr="00A42228">
        <w:rPr>
          <w:rFonts w:ascii="Times New Roman" w:hAnsi="Times New Roman" w:cs="Times New Roman"/>
          <w:i/>
          <w:lang w:val="sq-AL"/>
        </w:rPr>
        <w:t xml:space="preserve">suar </w:t>
      </w:r>
      <w:r w:rsidR="00145579" w:rsidRPr="00A42228">
        <w:rPr>
          <w:rFonts w:ascii="Times New Roman" w:hAnsi="Times New Roman" w:cs="Times New Roman"/>
          <w:i/>
          <w:lang w:val="sq-AL"/>
        </w:rPr>
        <w:t>se nuk jan</w:t>
      </w:r>
      <w:r w:rsidR="005636EA" w:rsidRPr="00A42228">
        <w:rPr>
          <w:rFonts w:ascii="Times New Roman" w:hAnsi="Times New Roman" w:cs="Times New Roman"/>
          <w:i/>
          <w:lang w:val="sq-AL"/>
        </w:rPr>
        <w:t>ë</w:t>
      </w:r>
      <w:r w:rsidR="00145579" w:rsidRPr="00A42228">
        <w:rPr>
          <w:rFonts w:ascii="Times New Roman" w:hAnsi="Times New Roman" w:cs="Times New Roman"/>
          <w:i/>
          <w:lang w:val="sq-AL"/>
        </w:rPr>
        <w:t xml:space="preserve"> n</w:t>
      </w:r>
      <w:r w:rsidR="005636EA" w:rsidRPr="00A42228">
        <w:rPr>
          <w:rFonts w:ascii="Times New Roman" w:hAnsi="Times New Roman" w:cs="Times New Roman"/>
          <w:i/>
          <w:lang w:val="sq-AL"/>
        </w:rPr>
        <w:t>ë</w:t>
      </w:r>
      <w:r w:rsidR="00145579" w:rsidRPr="00A42228">
        <w:rPr>
          <w:rFonts w:ascii="Times New Roman" w:hAnsi="Times New Roman" w:cs="Times New Roman"/>
          <w:i/>
          <w:lang w:val="sq-AL"/>
        </w:rPr>
        <w:t>n kompetenc</w:t>
      </w:r>
      <w:r w:rsidR="005636EA" w:rsidRPr="00A42228">
        <w:rPr>
          <w:rFonts w:ascii="Times New Roman" w:hAnsi="Times New Roman" w:cs="Times New Roman"/>
          <w:i/>
          <w:lang w:val="sq-AL"/>
        </w:rPr>
        <w:t>ë</w:t>
      </w:r>
      <w:r w:rsidR="00145579" w:rsidRPr="00A42228">
        <w:rPr>
          <w:rFonts w:ascii="Times New Roman" w:hAnsi="Times New Roman" w:cs="Times New Roman"/>
          <w:i/>
          <w:lang w:val="sq-AL"/>
        </w:rPr>
        <w:t>n e Komun</w:t>
      </w:r>
      <w:r w:rsidR="005636EA" w:rsidRPr="00A42228">
        <w:rPr>
          <w:rFonts w:ascii="Times New Roman" w:hAnsi="Times New Roman" w:cs="Times New Roman"/>
          <w:i/>
          <w:lang w:val="sq-AL"/>
        </w:rPr>
        <w:t>ë</w:t>
      </w:r>
      <w:r w:rsidR="00145579" w:rsidRPr="00A42228">
        <w:rPr>
          <w:rFonts w:ascii="Times New Roman" w:hAnsi="Times New Roman" w:cs="Times New Roman"/>
          <w:i/>
          <w:lang w:val="sq-AL"/>
        </w:rPr>
        <w:t xml:space="preserve">s, por </w:t>
      </w:r>
      <w:r w:rsidR="005636EA" w:rsidRPr="00A42228">
        <w:rPr>
          <w:rFonts w:ascii="Times New Roman" w:hAnsi="Times New Roman" w:cs="Times New Roman"/>
          <w:i/>
          <w:lang w:val="sq-AL"/>
        </w:rPr>
        <w:t>nën kompetencat e institucionve</w:t>
      </w:r>
      <w:r w:rsidRPr="00A42228">
        <w:rPr>
          <w:rFonts w:ascii="Times New Roman" w:hAnsi="Times New Roman" w:cs="Times New Roman"/>
          <w:i/>
          <w:lang w:val="sq-AL"/>
        </w:rPr>
        <w:t xml:space="preserve"> tjera </w:t>
      </w:r>
      <w:r w:rsidR="00145579" w:rsidRPr="00A42228">
        <w:rPr>
          <w:rFonts w:ascii="Times New Roman" w:hAnsi="Times New Roman" w:cs="Times New Roman"/>
          <w:i/>
          <w:lang w:val="sq-AL"/>
        </w:rPr>
        <w:t>dhe si t</w:t>
      </w:r>
      <w:r w:rsidR="005636EA" w:rsidRPr="00A42228">
        <w:rPr>
          <w:rFonts w:ascii="Times New Roman" w:hAnsi="Times New Roman" w:cs="Times New Roman"/>
          <w:i/>
          <w:lang w:val="sq-AL"/>
        </w:rPr>
        <w:t>ë</w:t>
      </w:r>
      <w:r w:rsidR="00145579" w:rsidRPr="00A42228">
        <w:rPr>
          <w:rFonts w:ascii="Times New Roman" w:hAnsi="Times New Roman" w:cs="Times New Roman"/>
          <w:i/>
          <w:lang w:val="sq-AL"/>
        </w:rPr>
        <w:t xml:space="preserve"> tilla vet</w:t>
      </w:r>
      <w:r w:rsidR="005636EA" w:rsidRPr="00A42228">
        <w:rPr>
          <w:rFonts w:ascii="Times New Roman" w:hAnsi="Times New Roman" w:cs="Times New Roman"/>
          <w:i/>
          <w:lang w:val="sq-AL"/>
        </w:rPr>
        <w:t xml:space="preserve">ëm </w:t>
      </w:r>
      <w:r w:rsidR="00145579" w:rsidRPr="00A42228">
        <w:rPr>
          <w:rFonts w:ascii="Times New Roman" w:hAnsi="Times New Roman" w:cs="Times New Roman"/>
          <w:i/>
          <w:lang w:val="sq-AL"/>
        </w:rPr>
        <w:t>adresohen nga grupi punues n</w:t>
      </w:r>
      <w:r w:rsidR="005636EA" w:rsidRPr="00A42228">
        <w:rPr>
          <w:rFonts w:ascii="Times New Roman" w:hAnsi="Times New Roman" w:cs="Times New Roman"/>
          <w:i/>
          <w:lang w:val="sq-AL"/>
        </w:rPr>
        <w:t>ë</w:t>
      </w:r>
      <w:r w:rsidR="00145579" w:rsidRPr="00A42228">
        <w:rPr>
          <w:rFonts w:ascii="Times New Roman" w:hAnsi="Times New Roman" w:cs="Times New Roman"/>
          <w:i/>
          <w:lang w:val="sq-AL"/>
        </w:rPr>
        <w:t xml:space="preserve"> institucione p</w:t>
      </w:r>
      <w:r w:rsidR="005636EA" w:rsidRPr="00A42228">
        <w:rPr>
          <w:rFonts w:ascii="Times New Roman" w:hAnsi="Times New Roman" w:cs="Times New Roman"/>
          <w:i/>
          <w:lang w:val="sq-AL"/>
        </w:rPr>
        <w:t>ë</w:t>
      </w:r>
      <w:r w:rsidR="00145579" w:rsidRPr="00A42228">
        <w:rPr>
          <w:rFonts w:ascii="Times New Roman" w:hAnsi="Times New Roman" w:cs="Times New Roman"/>
          <w:i/>
          <w:lang w:val="sq-AL"/>
        </w:rPr>
        <w:t>rkat</w:t>
      </w:r>
      <w:r w:rsidR="005636EA" w:rsidRPr="00A42228">
        <w:rPr>
          <w:rFonts w:ascii="Times New Roman" w:hAnsi="Times New Roman" w:cs="Times New Roman"/>
          <w:i/>
          <w:lang w:val="sq-AL"/>
        </w:rPr>
        <w:t>ë</w:t>
      </w:r>
      <w:r w:rsidR="00145579" w:rsidRPr="00A42228">
        <w:rPr>
          <w:rFonts w:ascii="Times New Roman" w:hAnsi="Times New Roman" w:cs="Times New Roman"/>
          <w:i/>
          <w:lang w:val="sq-AL"/>
        </w:rPr>
        <w:t>se.</w:t>
      </w:r>
    </w:p>
    <w:p w14:paraId="6DB7FF87" w14:textId="46D2BE53" w:rsidR="00502F78" w:rsidRPr="00A42228" w:rsidRDefault="00502F78" w:rsidP="00B774EF">
      <w:pPr>
        <w:spacing w:line="360" w:lineRule="auto"/>
        <w:jc w:val="both"/>
        <w:rPr>
          <w:rFonts w:ascii="Times New Roman" w:hAnsi="Times New Roman" w:cs="Times New Roman"/>
          <w:i/>
          <w:lang w:val="sq-AL"/>
        </w:rPr>
      </w:pPr>
    </w:p>
    <w:p w14:paraId="7CCBFFC7" w14:textId="77777777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3920696F" w14:textId="72581188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A42228">
        <w:rPr>
          <w:rFonts w:ascii="Times New Roman" w:hAnsi="Times New Roman" w:cs="Times New Roman"/>
          <w:lang w:val="sq-AL"/>
        </w:rPr>
        <w:t xml:space="preserve">Raporti përmban një përmbledhje të redaktuar të procesit të zhvilluar gjatë dëgjimit buxhetor dhe është një një dokument publik i cili hartohet sipas standardeve të Ligjit për Mbrojtjen e Privatësisë dhe Ligjit për Klasifikimin e Dokumenteve Zyrtare. Ky dokument </w:t>
      </w:r>
      <w:r w:rsidRPr="00A42228">
        <w:rPr>
          <w:rFonts w:ascii="Times New Roman" w:hAnsi="Times New Roman" w:cs="Times New Roman"/>
          <w:lang w:val="sq-AL"/>
        </w:rPr>
        <w:lastRenderedPageBreak/>
        <w:t xml:space="preserve">është publik në faqen e komunës në dy versione në PDF dhe </w:t>
      </w:r>
      <w:r w:rsidR="00025F57">
        <w:rPr>
          <w:rFonts w:ascii="Times New Roman" w:hAnsi="Times New Roman" w:cs="Times New Roman"/>
          <w:lang w:val="sq-AL"/>
        </w:rPr>
        <w:t>w</w:t>
      </w:r>
      <w:r w:rsidR="00145579" w:rsidRPr="00A42228">
        <w:rPr>
          <w:rFonts w:ascii="Times New Roman" w:hAnsi="Times New Roman" w:cs="Times New Roman"/>
          <w:lang w:val="sq-AL"/>
        </w:rPr>
        <w:t>ord dhe në arkivin e komunës.</w:t>
      </w:r>
    </w:p>
    <w:p w14:paraId="2B798FC8" w14:textId="77777777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718DB7EE" w14:textId="77777777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A42228">
        <w:rPr>
          <w:rFonts w:ascii="Times New Roman" w:hAnsi="Times New Roman" w:cs="Times New Roman"/>
          <w:lang w:val="sq-AL"/>
        </w:rPr>
        <w:t>Të gjithë emrat dhe fotografitë e qytetarëve që janë përdorur gjatë hartimit të këtij raporti janë marrë me pëlqimin e tyre. Grupi punues ka vendosur që  të redaktoj dhënat personale të palëve të cilat janë mbledhur gjatë procesit. Vetëm palët e autorizuara mund të kenë qasje në të dhënat personale të mbledhura gjatë këtij procesi të cilat janë të arkivuara në komunë.</w:t>
      </w:r>
    </w:p>
    <w:p w14:paraId="64D62237" w14:textId="77777777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36F87A40" w14:textId="3A0843F2" w:rsidR="0022217C" w:rsidRPr="00A42228" w:rsidRDefault="0022217C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A42228">
        <w:rPr>
          <w:rFonts w:ascii="Times New Roman" w:hAnsi="Times New Roman" w:cs="Times New Roman"/>
          <w:lang w:val="sq-AL"/>
        </w:rPr>
        <w:t xml:space="preserve">Ky raport në ditën e miratimit është bërë publik dhe i është dorëzuar Kryetarit të komunës dhe Asamblesë së Komunës së </w:t>
      </w:r>
      <w:r w:rsidR="00145579" w:rsidRPr="00A42228">
        <w:rPr>
          <w:rFonts w:ascii="Times New Roman" w:hAnsi="Times New Roman" w:cs="Times New Roman"/>
          <w:lang w:val="sq-AL"/>
        </w:rPr>
        <w:t>Podujev</w:t>
      </w:r>
      <w:r w:rsidR="005636EA" w:rsidRPr="00A42228">
        <w:rPr>
          <w:rFonts w:ascii="Times New Roman" w:hAnsi="Times New Roman" w:cs="Times New Roman"/>
          <w:lang w:val="sq-AL"/>
        </w:rPr>
        <w:t>ë</w:t>
      </w:r>
      <w:r w:rsidR="00145579" w:rsidRPr="00A42228">
        <w:rPr>
          <w:rFonts w:ascii="Times New Roman" w:hAnsi="Times New Roman" w:cs="Times New Roman"/>
          <w:lang w:val="sq-AL"/>
        </w:rPr>
        <w:t>s</w:t>
      </w:r>
      <w:r w:rsidRPr="00A42228">
        <w:rPr>
          <w:rFonts w:ascii="Times New Roman" w:hAnsi="Times New Roman" w:cs="Times New Roman"/>
          <w:lang w:val="sq-AL"/>
        </w:rPr>
        <w:t>. Në faqen e komunës në kuadër të këtij procesi janë pu</w:t>
      </w:r>
      <w:r w:rsidR="00145579" w:rsidRPr="00A42228">
        <w:rPr>
          <w:rFonts w:ascii="Times New Roman" w:hAnsi="Times New Roman" w:cs="Times New Roman"/>
          <w:lang w:val="sq-AL"/>
        </w:rPr>
        <w:t xml:space="preserve">blikuar, kalendari i dëgjimeve, komunikatat, </w:t>
      </w:r>
      <w:r w:rsidRPr="00A42228">
        <w:rPr>
          <w:rFonts w:ascii="Times New Roman" w:hAnsi="Times New Roman" w:cs="Times New Roman"/>
          <w:lang w:val="sq-AL"/>
        </w:rPr>
        <w:t>procesverbalet nga dëgjimet dhe materialet e tjera provuese të cilat janë të listuar në f</w:t>
      </w:r>
      <w:r w:rsidR="00145579" w:rsidRPr="00A42228">
        <w:rPr>
          <w:rFonts w:ascii="Times New Roman" w:hAnsi="Times New Roman" w:cs="Times New Roman"/>
          <w:lang w:val="sq-AL"/>
        </w:rPr>
        <w:t>und të këtij dokumenti si aneksë.</w:t>
      </w:r>
    </w:p>
    <w:p w14:paraId="56B0BC72" w14:textId="77777777" w:rsidR="00145579" w:rsidRPr="00A42228" w:rsidRDefault="00145579" w:rsidP="00B774EF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4F63E36E" w14:textId="7B1FD1A6" w:rsidR="00CD14E9" w:rsidRPr="00A42228" w:rsidRDefault="00CD14E9" w:rsidP="00B774EF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A42228">
        <w:rPr>
          <w:rFonts w:ascii="Times New Roman" w:hAnsi="Times New Roman" w:cs="Times New Roman"/>
          <w:lang w:val="sq-AL"/>
        </w:rPr>
        <w:t>Sipas planit t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Pr="00A42228">
        <w:rPr>
          <w:rFonts w:ascii="Times New Roman" w:hAnsi="Times New Roman" w:cs="Times New Roman"/>
          <w:lang w:val="sq-AL"/>
        </w:rPr>
        <w:t xml:space="preserve"> pun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="0061349F" w:rsidRPr="00A42228">
        <w:rPr>
          <w:rFonts w:ascii="Times New Roman" w:hAnsi="Times New Roman" w:cs="Times New Roman"/>
          <w:lang w:val="sq-AL"/>
        </w:rPr>
        <w:t xml:space="preserve">s komuna ka organizuar </w:t>
      </w:r>
      <w:r w:rsidR="00437419">
        <w:rPr>
          <w:rFonts w:ascii="Times New Roman" w:hAnsi="Times New Roman" w:cs="Times New Roman"/>
          <w:lang w:val="sq-AL"/>
        </w:rPr>
        <w:t>4</w:t>
      </w:r>
      <w:r w:rsidRPr="00A42228">
        <w:rPr>
          <w:rFonts w:ascii="Times New Roman" w:hAnsi="Times New Roman" w:cs="Times New Roman"/>
          <w:lang w:val="sq-AL"/>
        </w:rPr>
        <w:t xml:space="preserve"> d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Pr="00A42228">
        <w:rPr>
          <w:rFonts w:ascii="Times New Roman" w:hAnsi="Times New Roman" w:cs="Times New Roman"/>
          <w:lang w:val="sq-AL"/>
        </w:rPr>
        <w:t>gjime buxhetore n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Pr="00A42228">
        <w:rPr>
          <w:rFonts w:ascii="Times New Roman" w:hAnsi="Times New Roman" w:cs="Times New Roman"/>
          <w:lang w:val="sq-AL"/>
        </w:rPr>
        <w:t xml:space="preserve"> t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Pr="00A42228">
        <w:rPr>
          <w:rFonts w:ascii="Times New Roman" w:hAnsi="Times New Roman" w:cs="Times New Roman"/>
          <w:lang w:val="sq-AL"/>
        </w:rPr>
        <w:t xml:space="preserve"> cilat kan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Pr="00A42228">
        <w:rPr>
          <w:rFonts w:ascii="Times New Roman" w:hAnsi="Times New Roman" w:cs="Times New Roman"/>
          <w:lang w:val="sq-AL"/>
        </w:rPr>
        <w:t xml:space="preserve"> marr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Pr="00A42228">
        <w:rPr>
          <w:rFonts w:ascii="Times New Roman" w:hAnsi="Times New Roman" w:cs="Times New Roman"/>
          <w:lang w:val="sq-AL"/>
        </w:rPr>
        <w:t xml:space="preserve"> pjes</w:t>
      </w:r>
      <w:r w:rsidR="00FD0124" w:rsidRPr="00A42228">
        <w:rPr>
          <w:rFonts w:ascii="Times New Roman" w:hAnsi="Times New Roman" w:cs="Times New Roman"/>
          <w:lang w:val="sq-AL"/>
        </w:rPr>
        <w:t>ë</w:t>
      </w:r>
      <w:r w:rsidRPr="00A42228">
        <w:rPr>
          <w:rFonts w:ascii="Times New Roman" w:hAnsi="Times New Roman" w:cs="Times New Roman"/>
          <w:lang w:val="sq-AL"/>
        </w:rPr>
        <w:t xml:space="preserve"> </w:t>
      </w:r>
      <w:r w:rsidR="00437419">
        <w:rPr>
          <w:rFonts w:ascii="Times New Roman" w:hAnsi="Times New Roman" w:cs="Times New Roman"/>
          <w:lang w:val="sq-AL"/>
        </w:rPr>
        <w:t>13</w:t>
      </w:r>
      <w:r w:rsidR="00BB0D78" w:rsidRPr="00A42228">
        <w:rPr>
          <w:rFonts w:ascii="Times New Roman" w:hAnsi="Times New Roman" w:cs="Times New Roman"/>
          <w:lang w:val="sq-AL"/>
        </w:rPr>
        <w:t xml:space="preserve"> </w:t>
      </w:r>
      <w:r w:rsidRPr="00B774EF">
        <w:rPr>
          <w:rFonts w:ascii="Times New Roman" w:hAnsi="Times New Roman" w:cs="Times New Roman"/>
        </w:rPr>
        <w:t>qytetar</w:t>
      </w:r>
      <w:r w:rsidR="00FD0124" w:rsidRPr="00B774EF">
        <w:rPr>
          <w:rFonts w:ascii="Times New Roman" w:hAnsi="Times New Roman" w:cs="Times New Roman"/>
        </w:rPr>
        <w:t>ë</w:t>
      </w:r>
      <w:r w:rsidRPr="00B774EF">
        <w:rPr>
          <w:rFonts w:ascii="Times New Roman" w:hAnsi="Times New Roman" w:cs="Times New Roman"/>
        </w:rPr>
        <w:t xml:space="preserve"> prej t</w:t>
      </w:r>
      <w:r w:rsidR="00FD0124" w:rsidRPr="00B774EF">
        <w:rPr>
          <w:rFonts w:ascii="Times New Roman" w:hAnsi="Times New Roman" w:cs="Times New Roman"/>
        </w:rPr>
        <w:t>ë</w:t>
      </w:r>
      <w:r w:rsidRPr="00B774EF">
        <w:rPr>
          <w:rFonts w:ascii="Times New Roman" w:hAnsi="Times New Roman" w:cs="Times New Roman"/>
        </w:rPr>
        <w:t xml:space="preserve"> cil</w:t>
      </w:r>
      <w:r w:rsidR="00FD0124" w:rsidRPr="00B774EF">
        <w:rPr>
          <w:rFonts w:ascii="Times New Roman" w:hAnsi="Times New Roman" w:cs="Times New Roman"/>
        </w:rPr>
        <w:t>ë</w:t>
      </w:r>
      <w:r w:rsidRPr="00B774EF">
        <w:rPr>
          <w:rFonts w:ascii="Times New Roman" w:hAnsi="Times New Roman" w:cs="Times New Roman"/>
        </w:rPr>
        <w:t>ve</w:t>
      </w:r>
      <w:r w:rsidR="00BB0D78" w:rsidRPr="00B774EF">
        <w:rPr>
          <w:rFonts w:ascii="Times New Roman" w:hAnsi="Times New Roman" w:cs="Times New Roman"/>
        </w:rPr>
        <w:t xml:space="preserve"> </w:t>
      </w:r>
      <w:r w:rsidR="00437419" w:rsidRPr="00B774EF">
        <w:rPr>
          <w:rFonts w:ascii="Times New Roman" w:hAnsi="Times New Roman" w:cs="Times New Roman"/>
        </w:rPr>
        <w:t>11</w:t>
      </w:r>
      <w:r w:rsidRPr="00B774EF">
        <w:rPr>
          <w:rFonts w:ascii="Times New Roman" w:hAnsi="Times New Roman" w:cs="Times New Roman"/>
        </w:rPr>
        <w:t xml:space="preserve"> burra</w:t>
      </w:r>
      <w:r w:rsidR="00BB0D78" w:rsidRPr="00B774EF">
        <w:rPr>
          <w:rFonts w:ascii="Times New Roman" w:hAnsi="Times New Roman" w:cs="Times New Roman"/>
        </w:rPr>
        <w:t xml:space="preserve"> dhe </w:t>
      </w:r>
      <w:r w:rsidR="00437419" w:rsidRPr="00B774EF">
        <w:rPr>
          <w:rFonts w:ascii="Times New Roman" w:hAnsi="Times New Roman" w:cs="Times New Roman"/>
        </w:rPr>
        <w:t>2</w:t>
      </w:r>
      <w:r w:rsidR="00BB0D78" w:rsidRPr="00B774EF">
        <w:rPr>
          <w:rFonts w:ascii="Times New Roman" w:hAnsi="Times New Roman" w:cs="Times New Roman"/>
        </w:rPr>
        <w:t xml:space="preserve"> Gra. </w:t>
      </w:r>
      <w:r w:rsidRPr="00B774EF">
        <w:rPr>
          <w:rFonts w:ascii="Times New Roman" w:hAnsi="Times New Roman" w:cs="Times New Roman"/>
        </w:rPr>
        <w:t>Grupi punues ka listuar</w:t>
      </w:r>
      <w:r w:rsidR="005636EA" w:rsidRPr="00B774EF">
        <w:rPr>
          <w:rFonts w:ascii="Times New Roman" w:hAnsi="Times New Roman" w:cs="Times New Roman"/>
        </w:rPr>
        <w:t xml:space="preserve"> </w:t>
      </w:r>
      <w:r w:rsidR="00437419" w:rsidRPr="00B774EF">
        <w:rPr>
          <w:rFonts w:ascii="Times New Roman" w:hAnsi="Times New Roman" w:cs="Times New Roman"/>
        </w:rPr>
        <w:t>17</w:t>
      </w:r>
      <w:r w:rsidR="005636EA" w:rsidRPr="00B774EF">
        <w:rPr>
          <w:rFonts w:ascii="Times New Roman" w:hAnsi="Times New Roman" w:cs="Times New Roman"/>
        </w:rPr>
        <w:t xml:space="preserve"> </w:t>
      </w:r>
      <w:r w:rsidRPr="00B774EF">
        <w:rPr>
          <w:rFonts w:ascii="Times New Roman" w:hAnsi="Times New Roman" w:cs="Times New Roman"/>
        </w:rPr>
        <w:t>k</w:t>
      </w:r>
      <w:r w:rsidR="00FD0124" w:rsidRPr="00B774EF">
        <w:rPr>
          <w:rFonts w:ascii="Times New Roman" w:hAnsi="Times New Roman" w:cs="Times New Roman"/>
        </w:rPr>
        <w:t>ë</w:t>
      </w:r>
      <w:r w:rsidRPr="00B774EF">
        <w:rPr>
          <w:rFonts w:ascii="Times New Roman" w:hAnsi="Times New Roman" w:cs="Times New Roman"/>
        </w:rPr>
        <w:t>rkesa  prej t</w:t>
      </w:r>
      <w:r w:rsidR="00FD0124" w:rsidRPr="00B774EF">
        <w:rPr>
          <w:rFonts w:ascii="Times New Roman" w:hAnsi="Times New Roman" w:cs="Times New Roman"/>
        </w:rPr>
        <w:t>ë</w:t>
      </w:r>
      <w:r w:rsidRPr="00B774EF">
        <w:rPr>
          <w:rFonts w:ascii="Times New Roman" w:hAnsi="Times New Roman" w:cs="Times New Roman"/>
        </w:rPr>
        <w:t xml:space="preserve"> cilave</w:t>
      </w:r>
      <w:r w:rsidR="005636EA" w:rsidRPr="00B774EF">
        <w:rPr>
          <w:rFonts w:ascii="Times New Roman" w:hAnsi="Times New Roman" w:cs="Times New Roman"/>
        </w:rPr>
        <w:t xml:space="preserve"> </w:t>
      </w:r>
      <w:r w:rsidR="00437419" w:rsidRPr="00B774EF">
        <w:rPr>
          <w:rFonts w:ascii="Times New Roman" w:hAnsi="Times New Roman" w:cs="Times New Roman"/>
        </w:rPr>
        <w:t>11</w:t>
      </w:r>
      <w:r w:rsidR="005636EA" w:rsidRPr="00B774EF">
        <w:rPr>
          <w:rFonts w:ascii="Times New Roman" w:hAnsi="Times New Roman" w:cs="Times New Roman"/>
        </w:rPr>
        <w:t xml:space="preserve"> j</w:t>
      </w:r>
      <w:r w:rsidRPr="00B774EF">
        <w:rPr>
          <w:rFonts w:ascii="Times New Roman" w:hAnsi="Times New Roman" w:cs="Times New Roman"/>
        </w:rPr>
        <w:t>an</w:t>
      </w:r>
      <w:r w:rsidR="00FD0124" w:rsidRPr="00B774EF">
        <w:rPr>
          <w:rFonts w:ascii="Times New Roman" w:hAnsi="Times New Roman" w:cs="Times New Roman"/>
        </w:rPr>
        <w:t>ë</w:t>
      </w:r>
      <w:r w:rsidRPr="00B774EF">
        <w:rPr>
          <w:rFonts w:ascii="Times New Roman" w:hAnsi="Times New Roman" w:cs="Times New Roman"/>
        </w:rPr>
        <w:t xml:space="preserve"> pranaur</w:t>
      </w:r>
      <w:r w:rsidR="005636EA" w:rsidRPr="00B774EF">
        <w:rPr>
          <w:rFonts w:ascii="Times New Roman" w:hAnsi="Times New Roman" w:cs="Times New Roman"/>
        </w:rPr>
        <w:t xml:space="preserve">, </w:t>
      </w:r>
      <w:r w:rsidR="00437419" w:rsidRPr="00B774EF">
        <w:rPr>
          <w:rFonts w:ascii="Times New Roman" w:hAnsi="Times New Roman" w:cs="Times New Roman"/>
        </w:rPr>
        <w:t>3</w:t>
      </w:r>
      <w:r w:rsidR="005636EA" w:rsidRPr="00B774EF">
        <w:rPr>
          <w:rFonts w:ascii="Times New Roman" w:hAnsi="Times New Roman" w:cs="Times New Roman"/>
        </w:rPr>
        <w:t xml:space="preserve"> j</w:t>
      </w:r>
      <w:r w:rsidRPr="00B774EF">
        <w:rPr>
          <w:rFonts w:ascii="Times New Roman" w:hAnsi="Times New Roman" w:cs="Times New Roman"/>
        </w:rPr>
        <w:t>an</w:t>
      </w:r>
      <w:r w:rsidR="00FD0124" w:rsidRPr="00B774EF">
        <w:rPr>
          <w:rFonts w:ascii="Times New Roman" w:hAnsi="Times New Roman" w:cs="Times New Roman"/>
        </w:rPr>
        <w:t>ë</w:t>
      </w:r>
      <w:r w:rsidRPr="00B774EF">
        <w:rPr>
          <w:rFonts w:ascii="Times New Roman" w:hAnsi="Times New Roman" w:cs="Times New Roman"/>
        </w:rPr>
        <w:t xml:space="preserve"> refuzuar</w:t>
      </w:r>
      <w:r w:rsidR="005636EA" w:rsidRPr="00B774EF">
        <w:rPr>
          <w:rFonts w:ascii="Times New Roman" w:hAnsi="Times New Roman" w:cs="Times New Roman"/>
        </w:rPr>
        <w:t xml:space="preserve"> </w:t>
      </w:r>
      <w:r w:rsidR="00437419" w:rsidRPr="00B774EF">
        <w:rPr>
          <w:rFonts w:ascii="Times New Roman" w:hAnsi="Times New Roman" w:cs="Times New Roman"/>
        </w:rPr>
        <w:t>3</w:t>
      </w:r>
      <w:r w:rsidR="005636EA" w:rsidRPr="00B774EF">
        <w:rPr>
          <w:rFonts w:ascii="Times New Roman" w:hAnsi="Times New Roman" w:cs="Times New Roman"/>
        </w:rPr>
        <w:t xml:space="preserve"> </w:t>
      </w:r>
      <w:r w:rsidRPr="00B774EF">
        <w:rPr>
          <w:rFonts w:ascii="Times New Roman" w:hAnsi="Times New Roman" w:cs="Times New Roman"/>
        </w:rPr>
        <w:t>jan</w:t>
      </w:r>
      <w:r w:rsidR="00FD0124" w:rsidRPr="00B774EF">
        <w:rPr>
          <w:rFonts w:ascii="Times New Roman" w:hAnsi="Times New Roman" w:cs="Times New Roman"/>
        </w:rPr>
        <w:t>ë</w:t>
      </w:r>
      <w:r w:rsidRPr="00B774EF">
        <w:rPr>
          <w:rFonts w:ascii="Times New Roman" w:hAnsi="Times New Roman" w:cs="Times New Roman"/>
        </w:rPr>
        <w:t xml:space="preserve"> adresuar</w:t>
      </w:r>
      <w:r w:rsidRPr="00A42228">
        <w:rPr>
          <w:rFonts w:ascii="Times New Roman" w:hAnsi="Times New Roman" w:cs="Times New Roman"/>
          <w:color w:val="FF0000"/>
        </w:rPr>
        <w:t>.</w:t>
      </w:r>
    </w:p>
    <w:p w14:paraId="4520CD2F" w14:textId="76FF328C" w:rsidR="00CD14E9" w:rsidRPr="00A42228" w:rsidRDefault="00CD14E9" w:rsidP="00B774E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2228">
        <w:rPr>
          <w:rFonts w:ascii="Times New Roman" w:hAnsi="Times New Roman" w:cs="Times New Roman"/>
          <w:color w:val="000000" w:themeColor="text1"/>
        </w:rPr>
        <w:t xml:space="preserve">Të gjitha kërkesat e </w:t>
      </w:r>
      <w:r w:rsidR="00437419">
        <w:rPr>
          <w:rFonts w:ascii="Times New Roman" w:hAnsi="Times New Roman" w:cs="Times New Roman"/>
          <w:color w:val="000000" w:themeColor="text1"/>
        </w:rPr>
        <w:t>parashtruara në takimet fizike</w:t>
      </w:r>
      <w:r w:rsidRPr="00A42228">
        <w:rPr>
          <w:rFonts w:ascii="Times New Roman" w:hAnsi="Times New Roman" w:cs="Times New Roman"/>
          <w:color w:val="000000" w:themeColor="text1"/>
        </w:rPr>
        <w:t>, janë shqyrtuar nga Grupi punues, ndërsa raporti i detajuar për kërkesat e pranuara apo të</w:t>
      </w:r>
      <w:r w:rsidRPr="00A4222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A42228">
        <w:rPr>
          <w:rFonts w:ascii="Times New Roman" w:hAnsi="Times New Roman" w:cs="Times New Roman"/>
          <w:color w:val="000000" w:themeColor="text1"/>
        </w:rPr>
        <w:t xml:space="preserve">refuzuara, është paraqitur në formë të plotë në shtojcën nr. 1 të këtij raporti.   </w:t>
      </w:r>
    </w:p>
    <w:p w14:paraId="166C63D6" w14:textId="77777777" w:rsidR="00CD14E9" w:rsidRPr="00A42228" w:rsidRDefault="00CD14E9" w:rsidP="00B774E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3EC176" w14:textId="25DD8964" w:rsidR="00CD14E9" w:rsidRPr="00A42228" w:rsidRDefault="00CD14E9" w:rsidP="00B774E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  <w:sectPr w:rsidR="00CD14E9" w:rsidRPr="00A42228" w:rsidSect="00AA74AF">
          <w:footerReference w:type="even" r:id="rId12"/>
          <w:footerReference w:type="defaul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A42228">
        <w:rPr>
          <w:rFonts w:ascii="Times New Roman" w:hAnsi="Times New Roman" w:cs="Times New Roman"/>
          <w:color w:val="000000" w:themeColor="text1"/>
        </w:rPr>
        <w:t>P</w:t>
      </w:r>
      <w:r w:rsidR="00A9700D">
        <w:rPr>
          <w:rFonts w:ascii="Times New Roman" w:hAnsi="Times New Roman" w:cs="Times New Roman"/>
          <w:color w:val="000000" w:themeColor="text1"/>
        </w:rPr>
        <w:t>rojekt - buxheti i vitit 202</w:t>
      </w:r>
      <w:r w:rsidR="00437419">
        <w:rPr>
          <w:rFonts w:ascii="Times New Roman" w:hAnsi="Times New Roman" w:cs="Times New Roman"/>
          <w:color w:val="000000" w:themeColor="text1"/>
        </w:rPr>
        <w:t>6</w:t>
      </w:r>
      <w:r w:rsidR="00A9700D">
        <w:rPr>
          <w:rFonts w:ascii="Times New Roman" w:hAnsi="Times New Roman" w:cs="Times New Roman"/>
          <w:color w:val="000000" w:themeColor="text1"/>
        </w:rPr>
        <w:t xml:space="preserve">, </w:t>
      </w:r>
      <w:r w:rsidRPr="00A42228">
        <w:rPr>
          <w:rFonts w:ascii="Times New Roman" w:hAnsi="Times New Roman" w:cs="Times New Roman"/>
          <w:color w:val="000000" w:themeColor="text1"/>
        </w:rPr>
        <w:t xml:space="preserve">pas përmbylljes së procesit të dëgjimeve buxhetore, </w:t>
      </w:r>
      <w:r w:rsidR="00FD0124" w:rsidRPr="00A42228">
        <w:rPr>
          <w:rFonts w:ascii="Times New Roman" w:hAnsi="Times New Roman" w:cs="Times New Roman"/>
          <w:color w:val="000000" w:themeColor="text1"/>
        </w:rPr>
        <w:t>ë</w:t>
      </w:r>
      <w:r w:rsidRPr="00A42228">
        <w:rPr>
          <w:rFonts w:ascii="Times New Roman" w:hAnsi="Times New Roman" w:cs="Times New Roman"/>
          <w:color w:val="000000" w:themeColor="text1"/>
        </w:rPr>
        <w:t>sht</w:t>
      </w:r>
      <w:r w:rsidR="00FD0124" w:rsidRPr="00A42228">
        <w:rPr>
          <w:rFonts w:ascii="Times New Roman" w:hAnsi="Times New Roman" w:cs="Times New Roman"/>
          <w:color w:val="000000" w:themeColor="text1"/>
        </w:rPr>
        <w:t>ë</w:t>
      </w:r>
      <w:r w:rsidRPr="00A42228">
        <w:rPr>
          <w:rFonts w:ascii="Times New Roman" w:hAnsi="Times New Roman" w:cs="Times New Roman"/>
          <w:color w:val="000000" w:themeColor="text1"/>
        </w:rPr>
        <w:t xml:space="preserve"> finalizuar dhe </w:t>
      </w:r>
      <w:r w:rsidR="00FD0124" w:rsidRPr="00A42228">
        <w:rPr>
          <w:rFonts w:ascii="Times New Roman" w:hAnsi="Times New Roman" w:cs="Times New Roman"/>
          <w:color w:val="000000" w:themeColor="text1"/>
        </w:rPr>
        <w:t>ë</w:t>
      </w:r>
      <w:r w:rsidRPr="00A42228">
        <w:rPr>
          <w:rFonts w:ascii="Times New Roman" w:hAnsi="Times New Roman" w:cs="Times New Roman"/>
          <w:color w:val="000000" w:themeColor="text1"/>
        </w:rPr>
        <w:t>sht</w:t>
      </w:r>
      <w:r w:rsidR="00FD0124" w:rsidRPr="00A42228">
        <w:rPr>
          <w:rFonts w:ascii="Times New Roman" w:hAnsi="Times New Roman" w:cs="Times New Roman"/>
          <w:color w:val="000000" w:themeColor="text1"/>
        </w:rPr>
        <w:t>ë</w:t>
      </w:r>
      <w:r w:rsidRPr="00A42228">
        <w:rPr>
          <w:rFonts w:ascii="Times New Roman" w:hAnsi="Times New Roman" w:cs="Times New Roman"/>
          <w:color w:val="000000" w:themeColor="text1"/>
        </w:rPr>
        <w:t xml:space="preserve"> proceduar</w:t>
      </w:r>
      <w:r w:rsidRPr="00A42228">
        <w:rPr>
          <w:rFonts w:ascii="Times New Roman" w:hAnsi="Times New Roman" w:cs="Times New Roman"/>
          <w:b/>
          <w:bCs/>
          <w:i/>
          <w:iCs/>
          <w:color w:val="000000" w:themeColor="text1"/>
        </w:rPr>
        <w:t>,</w:t>
      </w:r>
      <w:r w:rsidRPr="00A42228">
        <w:rPr>
          <w:rFonts w:ascii="Times New Roman" w:hAnsi="Times New Roman" w:cs="Times New Roman"/>
          <w:color w:val="000000" w:themeColor="text1"/>
        </w:rPr>
        <w:t xml:space="preserve"> në Kuvendin e Komunës së </w:t>
      </w:r>
      <w:r w:rsidR="00D7297E" w:rsidRPr="00A42228">
        <w:rPr>
          <w:rFonts w:ascii="Times New Roman" w:hAnsi="Times New Roman" w:cs="Times New Roman"/>
          <w:color w:val="000000" w:themeColor="text1"/>
        </w:rPr>
        <w:t>Podujev</w:t>
      </w:r>
      <w:r w:rsidR="00FD0124" w:rsidRPr="00A42228">
        <w:rPr>
          <w:rFonts w:ascii="Times New Roman" w:hAnsi="Times New Roman" w:cs="Times New Roman"/>
          <w:color w:val="000000" w:themeColor="text1"/>
        </w:rPr>
        <w:t>ë</w:t>
      </w:r>
      <w:r w:rsidR="00D7297E" w:rsidRPr="00A42228">
        <w:rPr>
          <w:rFonts w:ascii="Times New Roman" w:hAnsi="Times New Roman" w:cs="Times New Roman"/>
          <w:color w:val="000000" w:themeColor="text1"/>
        </w:rPr>
        <w:t>s</w:t>
      </w:r>
      <w:r w:rsidR="00E54F8F">
        <w:rPr>
          <w:rFonts w:ascii="Times New Roman" w:hAnsi="Times New Roman" w:cs="Times New Roman"/>
          <w:color w:val="000000" w:themeColor="text1"/>
        </w:rPr>
        <w:t>.</w:t>
      </w:r>
    </w:p>
    <w:p w14:paraId="394FCAB8" w14:textId="77777777" w:rsidR="00CD14E9" w:rsidRDefault="00CD14E9" w:rsidP="007C283C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C6D6077" w14:textId="4E84F8D6" w:rsidR="00CD14E9" w:rsidRDefault="00CD14E9" w:rsidP="00CD14E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  <w:r w:rsidRPr="00E54F8F">
        <w:rPr>
          <w:rFonts w:ascii="Times New Roman" w:hAnsi="Times New Roman" w:cs="Times New Roman"/>
          <w:b/>
          <w:sz w:val="20"/>
          <w:szCs w:val="20"/>
          <w:lang w:val="sq-AL"/>
        </w:rPr>
        <w:t>Të dhëna të shkurtër</w:t>
      </w:r>
      <w:r w:rsidR="00E54F8F" w:rsidRPr="00E54F8F">
        <w:rPr>
          <w:rFonts w:ascii="Times New Roman" w:hAnsi="Times New Roman" w:cs="Times New Roman"/>
          <w:b/>
          <w:sz w:val="20"/>
          <w:szCs w:val="20"/>
          <w:lang w:val="sq-AL"/>
        </w:rPr>
        <w:t>a</w:t>
      </w:r>
      <w:r w:rsidRPr="00E54F8F">
        <w:rPr>
          <w:rFonts w:ascii="Times New Roman" w:hAnsi="Times New Roman" w:cs="Times New Roman"/>
          <w:b/>
          <w:sz w:val="20"/>
          <w:szCs w:val="20"/>
          <w:lang w:val="sq-AL"/>
        </w:rPr>
        <w:t xml:space="preserve"> për dëgjime</w:t>
      </w:r>
      <w:r w:rsidR="00E54F8F" w:rsidRPr="00E54F8F">
        <w:rPr>
          <w:rFonts w:ascii="Times New Roman" w:hAnsi="Times New Roman" w:cs="Times New Roman"/>
          <w:b/>
          <w:sz w:val="20"/>
          <w:szCs w:val="20"/>
          <w:lang w:val="sq-AL"/>
        </w:rPr>
        <w:t>t</w:t>
      </w:r>
      <w:r w:rsidRPr="00E54F8F">
        <w:rPr>
          <w:rFonts w:ascii="Times New Roman" w:hAnsi="Times New Roman" w:cs="Times New Roman"/>
          <w:b/>
          <w:sz w:val="20"/>
          <w:szCs w:val="20"/>
          <w:lang w:val="sq-AL"/>
        </w:rPr>
        <w:t xml:space="preserve"> buxhetore:</w:t>
      </w:r>
    </w:p>
    <w:p w14:paraId="621E56BC" w14:textId="77777777" w:rsidR="00E54F8F" w:rsidRPr="00E54F8F" w:rsidRDefault="00E54F8F" w:rsidP="00CD14E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</w:p>
    <w:tbl>
      <w:tblPr>
        <w:tblStyle w:val="TableGrid"/>
        <w:tblW w:w="11520" w:type="dxa"/>
        <w:tblInd w:w="-108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580"/>
        <w:gridCol w:w="6430"/>
        <w:gridCol w:w="1116"/>
        <w:gridCol w:w="751"/>
        <w:gridCol w:w="862"/>
        <w:gridCol w:w="1781"/>
      </w:tblGrid>
      <w:tr w:rsidR="00CD14E9" w:rsidRPr="00E54F8F" w14:paraId="2BC170B8" w14:textId="77777777" w:rsidTr="008C2101">
        <w:tc>
          <w:tcPr>
            <w:tcW w:w="580" w:type="dxa"/>
            <w:shd w:val="clear" w:color="auto" w:fill="DEEAF6" w:themeFill="accent1" w:themeFillTint="33"/>
          </w:tcPr>
          <w:p w14:paraId="5B1A6495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6430" w:type="dxa"/>
            <w:shd w:val="clear" w:color="auto" w:fill="DEEAF6" w:themeFill="accent1" w:themeFillTint="33"/>
          </w:tcPr>
          <w:p w14:paraId="1E91A08B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Emri dhe vendi i mbajtjes së dëgjimit</w:t>
            </w:r>
          </w:p>
        </w:tc>
        <w:tc>
          <w:tcPr>
            <w:tcW w:w="1116" w:type="dxa"/>
            <w:shd w:val="clear" w:color="auto" w:fill="DEEAF6" w:themeFill="accent1" w:themeFillTint="33"/>
          </w:tcPr>
          <w:p w14:paraId="53C8A400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Data e mbajtjes</w:t>
            </w:r>
          </w:p>
        </w:tc>
        <w:tc>
          <w:tcPr>
            <w:tcW w:w="1613" w:type="dxa"/>
            <w:gridSpan w:val="2"/>
            <w:shd w:val="clear" w:color="auto" w:fill="DEEAF6" w:themeFill="accent1" w:themeFillTint="33"/>
          </w:tcPr>
          <w:p w14:paraId="534873FB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Nr. i pjesëmarrëseve </w:t>
            </w:r>
          </w:p>
        </w:tc>
        <w:tc>
          <w:tcPr>
            <w:tcW w:w="1781" w:type="dxa"/>
            <w:shd w:val="clear" w:color="auto" w:fill="DEEAF6" w:themeFill="accent1" w:themeFillTint="33"/>
          </w:tcPr>
          <w:p w14:paraId="1D96582D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Statusi i Kërkesa</w:t>
            </w:r>
          </w:p>
        </w:tc>
      </w:tr>
      <w:tr w:rsidR="00CD14E9" w:rsidRPr="00E54F8F" w14:paraId="25FB60C7" w14:textId="77777777" w:rsidTr="00846D28">
        <w:trPr>
          <w:trHeight w:val="647"/>
        </w:trPr>
        <w:tc>
          <w:tcPr>
            <w:tcW w:w="580" w:type="dxa"/>
            <w:shd w:val="clear" w:color="auto" w:fill="BDD6EE" w:themeFill="accent1" w:themeFillTint="66"/>
          </w:tcPr>
          <w:p w14:paraId="390617B7" w14:textId="77777777" w:rsidR="00256785" w:rsidRDefault="00256785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E096D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  <w:shd w:val="clear" w:color="auto" w:fill="BDD6EE" w:themeFill="accent1" w:themeFillTint="66"/>
          </w:tcPr>
          <w:p w14:paraId="604D8B7D" w14:textId="77777777" w:rsidR="00256785" w:rsidRDefault="00846D28" w:rsidP="00185DD7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 </w:t>
            </w:r>
          </w:p>
          <w:p w14:paraId="787CFEE7" w14:textId="43E1A799" w:rsidR="00CD14E9" w:rsidRPr="00E54F8F" w:rsidRDefault="00BB0D78" w:rsidP="0043741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D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gjimi publik</w:t>
            </w:r>
            <w:r w:rsidR="008C2101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buxhetor 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n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shkoll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n e fshatit </w:t>
            </w:r>
            <w:r w:rsidR="00437419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Gllamnik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“</w:t>
            </w:r>
            <w:r w:rsidR="00437419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Kongresi i Manastirit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”</w:t>
            </w:r>
          </w:p>
        </w:tc>
        <w:tc>
          <w:tcPr>
            <w:tcW w:w="1116" w:type="dxa"/>
            <w:shd w:val="clear" w:color="auto" w:fill="BDD6EE" w:themeFill="accent1" w:themeFillTint="66"/>
          </w:tcPr>
          <w:p w14:paraId="3BB1520B" w14:textId="77777777" w:rsidR="00256785" w:rsidRDefault="00256785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</w:p>
          <w:p w14:paraId="6E4BECBC" w14:textId="41DE84C6" w:rsidR="00CD14E9" w:rsidRPr="00E54F8F" w:rsidRDefault="00437419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08.09.2025</w:t>
            </w:r>
          </w:p>
        </w:tc>
        <w:tc>
          <w:tcPr>
            <w:tcW w:w="1613" w:type="dxa"/>
            <w:gridSpan w:val="2"/>
            <w:shd w:val="clear" w:color="auto" w:fill="BDD6EE" w:themeFill="accent1" w:themeFillTint="66"/>
          </w:tcPr>
          <w:p w14:paraId="71C5DC35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>F         M        T</w:t>
            </w:r>
          </w:p>
          <w:p w14:paraId="4E9DDD75" w14:textId="1D1D52C8" w:rsidR="00CD14E9" w:rsidRPr="00E54F8F" w:rsidRDefault="00437419" w:rsidP="00437419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D14E9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BB0D78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14E9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="00CD14E9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14E9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81" w:type="dxa"/>
            <w:shd w:val="clear" w:color="auto" w:fill="BDD6EE" w:themeFill="accent1" w:themeFillTint="66"/>
          </w:tcPr>
          <w:p w14:paraId="1945A341" w14:textId="6B4BD710" w:rsidR="00CD14E9" w:rsidRPr="00E54F8F" w:rsidRDefault="008F3B32" w:rsidP="00FD012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R    P   PJ    A    </w:t>
            </w:r>
            <w:r w:rsidR="00CD14E9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T</w:t>
            </w:r>
          </w:p>
          <w:p w14:paraId="1F94AE9C" w14:textId="477F03D2" w:rsidR="00CD14E9" w:rsidRPr="00E54F8F" w:rsidRDefault="00FC1D93" w:rsidP="00FC1D9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2</w:t>
            </w:r>
            <w:r w:rsidR="00CD14E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</w:t>
            </w:r>
            <w:r w:rsidR="00C243A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10</w:t>
            </w:r>
            <w:r w:rsidR="00CD14E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</w:t>
            </w:r>
            <w:r w:rsidR="00C243A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0</w:t>
            </w:r>
            <w:r w:rsidR="00CD14E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  </w:t>
            </w:r>
            <w:r w:rsidR="00C243A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1</w:t>
            </w:r>
            <w:r w:rsidR="006A205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</w:t>
            </w:r>
            <w:r w:rsidR="008F3B3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 w:rsidR="006A205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13</w:t>
            </w:r>
          </w:p>
        </w:tc>
      </w:tr>
      <w:tr w:rsidR="00CD14E9" w:rsidRPr="00E54F8F" w14:paraId="6739C646" w14:textId="77777777" w:rsidTr="00846D28">
        <w:trPr>
          <w:trHeight w:val="710"/>
        </w:trPr>
        <w:tc>
          <w:tcPr>
            <w:tcW w:w="580" w:type="dxa"/>
            <w:shd w:val="clear" w:color="auto" w:fill="DEEAF6" w:themeFill="accent1" w:themeFillTint="33"/>
          </w:tcPr>
          <w:p w14:paraId="39C88931" w14:textId="77777777" w:rsidR="00256785" w:rsidRDefault="00256785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C7E6C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  <w:shd w:val="clear" w:color="auto" w:fill="DEEAF6" w:themeFill="accent1" w:themeFillTint="33"/>
          </w:tcPr>
          <w:p w14:paraId="3084CD14" w14:textId="77777777" w:rsidR="00256785" w:rsidRDefault="00846D28" w:rsidP="00BB0D7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 </w:t>
            </w:r>
          </w:p>
          <w:p w14:paraId="76CF3328" w14:textId="6F60C274" w:rsidR="00CD14E9" w:rsidRPr="00E54F8F" w:rsidRDefault="00BB0D78" w:rsidP="00437419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D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gjimi publik </w:t>
            </w:r>
            <w:r w:rsidR="008C2101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buxhetor 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n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shkoll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n e fshatit </w:t>
            </w:r>
            <w:r w:rsidR="00437419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Dumnicë “Lasgush Poradecit”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116" w:type="dxa"/>
            <w:shd w:val="clear" w:color="auto" w:fill="DEEAF6" w:themeFill="accent1" w:themeFillTint="33"/>
          </w:tcPr>
          <w:p w14:paraId="1CA53E99" w14:textId="77777777" w:rsidR="00256785" w:rsidRDefault="00256785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</w:p>
          <w:p w14:paraId="05EA6FEF" w14:textId="14A612F7" w:rsidR="00CD14E9" w:rsidRPr="00E54F8F" w:rsidRDefault="00437419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09.09.2025</w:t>
            </w:r>
          </w:p>
        </w:tc>
        <w:tc>
          <w:tcPr>
            <w:tcW w:w="1613" w:type="dxa"/>
            <w:gridSpan w:val="2"/>
            <w:shd w:val="clear" w:color="auto" w:fill="DEEAF6" w:themeFill="accent1" w:themeFillTint="33"/>
          </w:tcPr>
          <w:p w14:paraId="0DD4D49B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F">
              <w:rPr>
                <w:rFonts w:ascii="Times New Roman" w:hAnsi="Times New Roman" w:cs="Times New Roman"/>
                <w:sz w:val="20"/>
                <w:szCs w:val="20"/>
              </w:rPr>
              <w:t>F          M         T</w:t>
            </w:r>
          </w:p>
          <w:p w14:paraId="38ECFB4D" w14:textId="2B29E1D5" w:rsidR="00CD14E9" w:rsidRPr="00E54F8F" w:rsidRDefault="00437419" w:rsidP="00437419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D14E9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BB0D78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B0D78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D14E9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BB0D78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81" w:type="dxa"/>
            <w:shd w:val="clear" w:color="auto" w:fill="DEEAF6" w:themeFill="accent1" w:themeFillTint="33"/>
          </w:tcPr>
          <w:p w14:paraId="76718D44" w14:textId="11245FDC" w:rsidR="00CD14E9" w:rsidRPr="00E54F8F" w:rsidRDefault="00FC1D93" w:rsidP="00FD012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R    P   </w:t>
            </w:r>
            <w:r w:rsidR="00CD14E9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J</w:t>
            </w:r>
            <w:r w:rsidR="00CD14E9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   A     T</w:t>
            </w:r>
          </w:p>
          <w:p w14:paraId="7D4550CD" w14:textId="4B8E6673" w:rsidR="00CD14E9" w:rsidRPr="00E54F8F" w:rsidRDefault="00FC1D93" w:rsidP="00FC1D9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1</w:t>
            </w:r>
            <w:r w:rsidR="00CD14E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1</w:t>
            </w:r>
            <w:r w:rsidR="00CD14E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 w:rsidR="00CD14E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0</w:t>
            </w:r>
            <w:r w:rsidR="006E16B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</w:t>
            </w:r>
            <w:r w:rsidR="006E16B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2</w:t>
            </w:r>
            <w:r w:rsidR="00CD14E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3</w:t>
            </w:r>
          </w:p>
        </w:tc>
      </w:tr>
      <w:tr w:rsidR="00CD14E9" w:rsidRPr="00E54F8F" w14:paraId="229C5472" w14:textId="77777777" w:rsidTr="00846D28">
        <w:trPr>
          <w:trHeight w:val="602"/>
        </w:trPr>
        <w:tc>
          <w:tcPr>
            <w:tcW w:w="580" w:type="dxa"/>
            <w:shd w:val="clear" w:color="auto" w:fill="BDD6EE" w:themeFill="accent1" w:themeFillTint="66"/>
          </w:tcPr>
          <w:p w14:paraId="5D44021A" w14:textId="77777777" w:rsidR="00256785" w:rsidRDefault="00256785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86ABC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  <w:shd w:val="clear" w:color="auto" w:fill="BDD6EE" w:themeFill="accent1" w:themeFillTint="66"/>
          </w:tcPr>
          <w:p w14:paraId="76D4DCE9" w14:textId="77777777" w:rsidR="00256785" w:rsidRDefault="00846D28" w:rsidP="00BB0D7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 </w:t>
            </w:r>
          </w:p>
          <w:p w14:paraId="79902354" w14:textId="53357CAF" w:rsidR="00CD14E9" w:rsidRPr="00E54F8F" w:rsidRDefault="00BB0D78" w:rsidP="00437419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D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gjimi publik </w:t>
            </w:r>
            <w:r w:rsidR="008C2101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buxhetor 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n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shkoll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n e fshatit </w:t>
            </w:r>
            <w:r w:rsidR="00437419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Bradash “Nuhi Gashi” </w:t>
            </w:r>
          </w:p>
        </w:tc>
        <w:tc>
          <w:tcPr>
            <w:tcW w:w="1116" w:type="dxa"/>
            <w:shd w:val="clear" w:color="auto" w:fill="BDD6EE" w:themeFill="accent1" w:themeFillTint="66"/>
          </w:tcPr>
          <w:p w14:paraId="62987ECE" w14:textId="77777777" w:rsidR="00FC1D93" w:rsidRDefault="00FC1D93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</w:p>
          <w:p w14:paraId="29A84388" w14:textId="0F4592E9" w:rsidR="00CD14E9" w:rsidRPr="00E54F8F" w:rsidRDefault="00FC1D93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10.09.2025</w:t>
            </w:r>
          </w:p>
        </w:tc>
        <w:tc>
          <w:tcPr>
            <w:tcW w:w="1613" w:type="dxa"/>
            <w:gridSpan w:val="2"/>
            <w:shd w:val="clear" w:color="auto" w:fill="BDD6EE" w:themeFill="accent1" w:themeFillTint="66"/>
          </w:tcPr>
          <w:p w14:paraId="37336F2E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F">
              <w:rPr>
                <w:rFonts w:ascii="Times New Roman" w:hAnsi="Times New Roman" w:cs="Times New Roman"/>
                <w:sz w:val="20"/>
                <w:szCs w:val="20"/>
              </w:rPr>
              <w:t>F          M         T</w:t>
            </w:r>
          </w:p>
          <w:p w14:paraId="4B3D0915" w14:textId="6FCE5A6F" w:rsidR="00CD14E9" w:rsidRPr="00E54F8F" w:rsidRDefault="00185DD7" w:rsidP="00FC1D9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D14E9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FC1D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FC1D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D14E9" w:rsidRPr="00E5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781" w:type="dxa"/>
            <w:shd w:val="clear" w:color="auto" w:fill="BDD6EE" w:themeFill="accent1" w:themeFillTint="66"/>
          </w:tcPr>
          <w:p w14:paraId="7F924E81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R    P    PJ   A     T</w:t>
            </w:r>
          </w:p>
          <w:p w14:paraId="2ADAAFF0" w14:textId="54EDD034" w:rsidR="00CD14E9" w:rsidRPr="00E54F8F" w:rsidRDefault="00FC1D93" w:rsidP="00FC1D9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0</w:t>
            </w:r>
            <w:r w:rsidR="00CD14E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 w:rsidR="006E16B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</w:t>
            </w:r>
            <w:r w:rsidR="006E16B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0     0     0</w:t>
            </w:r>
            <w:r w:rsidR="00CD14E9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 w:rsidR="006E16B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</w:t>
            </w:r>
            <w:r w:rsidR="006E16B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0 </w:t>
            </w:r>
          </w:p>
        </w:tc>
      </w:tr>
      <w:tr w:rsidR="00CD14E9" w:rsidRPr="00E54F8F" w14:paraId="0D2AA595" w14:textId="77777777" w:rsidTr="00846D28">
        <w:trPr>
          <w:trHeight w:val="503"/>
        </w:trPr>
        <w:tc>
          <w:tcPr>
            <w:tcW w:w="580" w:type="dxa"/>
            <w:shd w:val="clear" w:color="auto" w:fill="DEEAF6" w:themeFill="accent1" w:themeFillTint="33"/>
          </w:tcPr>
          <w:p w14:paraId="15118F77" w14:textId="77777777" w:rsidR="00256785" w:rsidRDefault="00256785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04D1D" w14:textId="77777777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  <w:shd w:val="clear" w:color="auto" w:fill="DEEAF6" w:themeFill="accent1" w:themeFillTint="33"/>
          </w:tcPr>
          <w:p w14:paraId="14C7C01B" w14:textId="77777777" w:rsidR="00256785" w:rsidRDefault="00846D28" w:rsidP="00185DD7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</w:t>
            </w:r>
          </w:p>
          <w:p w14:paraId="49247D90" w14:textId="4FE81608" w:rsidR="00CD14E9" w:rsidRPr="00E54F8F" w:rsidRDefault="00185DD7" w:rsidP="00FC1D9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D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gjimi publik </w:t>
            </w:r>
            <w:r w:rsidR="008C2101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buxhetor 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n</w:t>
            </w:r>
            <w:r w:rsidR="00FD0124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ë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</w:t>
            </w:r>
            <w:r w:rsidR="00FC1D93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Podujevë në sallën e Kuvendit të Komunës </w:t>
            </w:r>
          </w:p>
        </w:tc>
        <w:tc>
          <w:tcPr>
            <w:tcW w:w="1116" w:type="dxa"/>
            <w:shd w:val="clear" w:color="auto" w:fill="DEEAF6" w:themeFill="accent1" w:themeFillTint="33"/>
          </w:tcPr>
          <w:p w14:paraId="0286784D" w14:textId="77777777" w:rsidR="00256785" w:rsidRPr="001C5BBE" w:rsidRDefault="00256785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</w:p>
          <w:p w14:paraId="17F1CCAA" w14:textId="0301E464" w:rsidR="00CD14E9" w:rsidRPr="001C5BBE" w:rsidRDefault="00FC1D93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11.09.2025</w:t>
            </w:r>
          </w:p>
        </w:tc>
        <w:tc>
          <w:tcPr>
            <w:tcW w:w="1613" w:type="dxa"/>
            <w:gridSpan w:val="2"/>
            <w:shd w:val="clear" w:color="auto" w:fill="DEEAF6" w:themeFill="accent1" w:themeFillTint="33"/>
          </w:tcPr>
          <w:p w14:paraId="324556F2" w14:textId="77777777" w:rsidR="00CD14E9" w:rsidRPr="001C5BBE" w:rsidRDefault="00CD14E9" w:rsidP="00FD01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BBE">
              <w:rPr>
                <w:rFonts w:ascii="Times New Roman" w:hAnsi="Times New Roman" w:cs="Times New Roman"/>
                <w:b/>
                <w:sz w:val="20"/>
                <w:szCs w:val="20"/>
              </w:rPr>
              <w:t>F          M         T</w:t>
            </w:r>
          </w:p>
          <w:p w14:paraId="29255CCE" w14:textId="4A17AA1D" w:rsidR="00CD14E9" w:rsidRPr="001C5BBE" w:rsidRDefault="00FC1D93" w:rsidP="00FD01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85DD7" w:rsidRPr="001C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D14E9" w:rsidRPr="001C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5DD7" w:rsidRPr="001C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0 </w:t>
            </w:r>
            <w:r w:rsidR="00185DD7" w:rsidRPr="001C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D14E9" w:rsidRPr="001C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0</w:t>
            </w:r>
          </w:p>
          <w:p w14:paraId="19660AFA" w14:textId="77777777" w:rsidR="00CD14E9" w:rsidRPr="001C5BBE" w:rsidRDefault="00CD14E9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</w:p>
        </w:tc>
        <w:tc>
          <w:tcPr>
            <w:tcW w:w="1781" w:type="dxa"/>
            <w:shd w:val="clear" w:color="auto" w:fill="DEEAF6" w:themeFill="accent1" w:themeFillTint="33"/>
          </w:tcPr>
          <w:p w14:paraId="7ABFDEE0" w14:textId="2BE5D922" w:rsidR="00CD14E9" w:rsidRPr="00E54F8F" w:rsidRDefault="00CD14E9" w:rsidP="00FD012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R</w:t>
            </w:r>
            <w:r w:rsidR="006E16BA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</w:t>
            </w:r>
            <w:r w:rsidR="00920E52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  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>P</w:t>
            </w:r>
            <w:r w:rsidR="00920E52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   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PJ</w:t>
            </w:r>
            <w:r w:rsidR="00920E52"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</w:t>
            </w:r>
            <w:r w:rsidRPr="00E54F8F">
              <w:rPr>
                <w:rFonts w:ascii="Times New Roman" w:hAnsi="Times New Roman" w:cs="Times New Roman"/>
                <w:noProof/>
                <w:sz w:val="20"/>
                <w:szCs w:val="20"/>
                <w:lang w:val="sq-AL"/>
              </w:rPr>
              <w:t xml:space="preserve">  A    T</w:t>
            </w:r>
          </w:p>
          <w:p w14:paraId="2DD63136" w14:textId="7B3ACB55" w:rsidR="00CD14E9" w:rsidRPr="00E54F8F" w:rsidRDefault="00FC1D93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0      0     0     0     0</w:t>
            </w:r>
            <w:r w:rsidR="00920E52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</w:p>
        </w:tc>
      </w:tr>
      <w:tr w:rsidR="008C2101" w:rsidRPr="00E54F8F" w14:paraId="3C6FDAC9" w14:textId="77777777" w:rsidTr="007E07EA">
        <w:tc>
          <w:tcPr>
            <w:tcW w:w="58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187284" w14:textId="4904633B" w:rsidR="008C2101" w:rsidRPr="00E54F8F" w:rsidRDefault="008C2101" w:rsidP="00FD01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0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EDE9DA" w14:textId="77777777" w:rsidR="008C2101" w:rsidRPr="00E54F8F" w:rsidRDefault="008C2101" w:rsidP="00FD0124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8311701" w14:textId="77777777" w:rsidR="008C2101" w:rsidRPr="00E54F8F" w:rsidRDefault="008C2101" w:rsidP="00FD01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</w:p>
          <w:p w14:paraId="7E4C4DC9" w14:textId="71CD4CAC" w:rsidR="008C2101" w:rsidRPr="00E54F8F" w:rsidRDefault="008C2101" w:rsidP="00FD01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Femra----:</w:t>
            </w:r>
            <w:r w:rsidR="00FC1D9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2</w:t>
            </w: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  </w:t>
            </w:r>
          </w:p>
          <w:p w14:paraId="505122B6" w14:textId="59E50090" w:rsidR="008C2101" w:rsidRPr="00E54F8F" w:rsidRDefault="008C2101" w:rsidP="00FD01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Meshkuj-:</w:t>
            </w:r>
            <w:r w:rsidR="00FC1D9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11</w:t>
            </w: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</w:t>
            </w:r>
          </w:p>
          <w:p w14:paraId="53AD8259" w14:textId="3853E43D" w:rsidR="008C2101" w:rsidRPr="00E54F8F" w:rsidRDefault="008C2101" w:rsidP="00FC1D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Totali-----:</w:t>
            </w:r>
            <w:r w:rsidR="00FC1D9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13</w:t>
            </w: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2643" w:type="dxa"/>
            <w:gridSpan w:val="2"/>
            <w:shd w:val="clear" w:color="auto" w:fill="DEEAF6" w:themeFill="accent1" w:themeFillTint="33"/>
          </w:tcPr>
          <w:p w14:paraId="426E6F31" w14:textId="77777777" w:rsidR="008C2101" w:rsidRPr="00E54F8F" w:rsidRDefault="008C2101" w:rsidP="00FD01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</w:p>
          <w:p w14:paraId="21AC82FE" w14:textId="78DF3377" w:rsidR="008C2101" w:rsidRPr="00E54F8F" w:rsidRDefault="005636EA" w:rsidP="00FD01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Refuzuar </w:t>
            </w:r>
            <w:r w:rsidR="00FC1D9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3</w:t>
            </w:r>
            <w:r w:rsidR="008C2101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             </w:t>
            </w:r>
          </w:p>
          <w:p w14:paraId="722A1C18" w14:textId="446AB05E" w:rsidR="008C2101" w:rsidRPr="00E54F8F" w:rsidRDefault="005636EA" w:rsidP="00FD01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Pranuar   </w:t>
            </w:r>
            <w:r w:rsidR="00FC1D9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11</w:t>
            </w:r>
            <w:r w:rsidR="008C2101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             </w:t>
            </w:r>
          </w:p>
          <w:p w14:paraId="5484AC0B" w14:textId="50B11D41" w:rsidR="008C2101" w:rsidRPr="00E54F8F" w:rsidRDefault="005636EA" w:rsidP="00FD01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Pjesërisht  0</w:t>
            </w:r>
            <w:r w:rsidR="008C2101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</w:p>
          <w:p w14:paraId="404A3B9A" w14:textId="3D77B21C" w:rsidR="008C2101" w:rsidRPr="00E54F8F" w:rsidRDefault="008C2101" w:rsidP="00CD14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Adresuar</w:t>
            </w:r>
            <w:r w:rsidR="005636E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</w:t>
            </w:r>
            <w:r w:rsidR="00FC1D9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3</w:t>
            </w: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</w:p>
          <w:p w14:paraId="3C3AF257" w14:textId="3199A75B" w:rsidR="008C2101" w:rsidRPr="00E54F8F" w:rsidRDefault="008C2101" w:rsidP="00FC1D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</w:pP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Totali</w:t>
            </w:r>
            <w:r w:rsidR="00FC1D9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     17</w:t>
            </w:r>
            <w:r w:rsidR="005636EA"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>.</w:t>
            </w:r>
            <w:r w:rsidRPr="00E54F8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q-AL"/>
              </w:rPr>
              <w:t xml:space="preserve"> </w:t>
            </w:r>
          </w:p>
        </w:tc>
      </w:tr>
    </w:tbl>
    <w:p w14:paraId="2A291488" w14:textId="77777777" w:rsidR="00CD14E9" w:rsidRDefault="00CD14E9" w:rsidP="00CD14E9">
      <w:pPr>
        <w:rPr>
          <w:rFonts w:ascii="Times New Roman" w:hAnsi="Times New Roman" w:cs="Times New Roman"/>
          <w:b/>
          <w:sz w:val="32"/>
          <w:szCs w:val="32"/>
          <w:lang w:val="sq-AL"/>
        </w:rPr>
      </w:pPr>
    </w:p>
    <w:p w14:paraId="78D7377C" w14:textId="30F5F0F1" w:rsidR="0062634D" w:rsidRDefault="0062634D" w:rsidP="0062634D">
      <w:pPr>
        <w:pStyle w:val="Title"/>
        <w:spacing w:line="276" w:lineRule="auto"/>
        <w:jc w:val="both"/>
        <w:rPr>
          <w:rFonts w:ascii="Book Antiqua" w:hAnsi="Book Antiqua"/>
          <w:b w:val="0"/>
          <w:color w:val="000000" w:themeColor="text1"/>
        </w:rPr>
      </w:pPr>
    </w:p>
    <w:p w14:paraId="662909CB" w14:textId="4F698C15" w:rsidR="00CD14E9" w:rsidRDefault="00CD14E9" w:rsidP="0062634D">
      <w:pPr>
        <w:pStyle w:val="Title"/>
        <w:spacing w:line="276" w:lineRule="auto"/>
        <w:jc w:val="both"/>
        <w:rPr>
          <w:rFonts w:ascii="Book Antiqua" w:hAnsi="Book Antiqua"/>
          <w:b w:val="0"/>
          <w:color w:val="000000" w:themeColor="text1"/>
        </w:rPr>
      </w:pPr>
    </w:p>
    <w:p w14:paraId="1F2FEB94" w14:textId="77777777" w:rsidR="00CD14E9" w:rsidRPr="005875B9" w:rsidRDefault="00CD14E9" w:rsidP="0062634D">
      <w:pPr>
        <w:pStyle w:val="Title"/>
        <w:spacing w:line="276" w:lineRule="auto"/>
        <w:jc w:val="both"/>
        <w:rPr>
          <w:rFonts w:ascii="Book Antiqua" w:hAnsi="Book Antiqua"/>
          <w:b w:val="0"/>
          <w:color w:val="000000" w:themeColor="text1"/>
        </w:rPr>
      </w:pPr>
    </w:p>
    <w:p w14:paraId="73787B1E" w14:textId="77777777" w:rsidR="0062634D" w:rsidRPr="005875B9" w:rsidRDefault="0062634D" w:rsidP="0062634D">
      <w:pPr>
        <w:pStyle w:val="Title"/>
        <w:spacing w:line="276" w:lineRule="auto"/>
        <w:jc w:val="both"/>
        <w:rPr>
          <w:rFonts w:ascii="Book Antiqua" w:hAnsi="Book Antiqua"/>
          <w:b w:val="0"/>
          <w:color w:val="000000" w:themeColor="text1"/>
        </w:rPr>
      </w:pPr>
    </w:p>
    <w:p w14:paraId="70181D77" w14:textId="77777777" w:rsidR="0062634D" w:rsidRPr="005875B9" w:rsidRDefault="0062634D" w:rsidP="0062634D">
      <w:pPr>
        <w:rPr>
          <w:rFonts w:ascii="Book Antiqua" w:hAnsi="Book Antiqua" w:cs="Times New Roman"/>
        </w:rPr>
      </w:pPr>
    </w:p>
    <w:p w14:paraId="50F65E1A" w14:textId="625E5A4C" w:rsidR="0062634D" w:rsidRPr="00E54F8F" w:rsidRDefault="0062634D" w:rsidP="00E54F8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684DD6B" w14:textId="1E7329BF" w:rsidR="0062634D" w:rsidRPr="00E54F8F" w:rsidRDefault="0062634D" w:rsidP="00E54F8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54F8F">
        <w:rPr>
          <w:rFonts w:ascii="Times New Roman" w:hAnsi="Times New Roman" w:cs="Times New Roman"/>
        </w:rPr>
        <w:t>Grupi punues për hartimin e projekt-buxhetit të Komunës së</w:t>
      </w:r>
      <w:r w:rsidR="001476D1" w:rsidRPr="00E54F8F">
        <w:rPr>
          <w:rFonts w:ascii="Times New Roman" w:hAnsi="Times New Roman" w:cs="Times New Roman"/>
        </w:rPr>
        <w:t xml:space="preserve"> Podujev</w:t>
      </w:r>
      <w:r w:rsidR="00FD0124" w:rsidRPr="00E54F8F">
        <w:rPr>
          <w:rFonts w:ascii="Times New Roman" w:hAnsi="Times New Roman" w:cs="Times New Roman"/>
        </w:rPr>
        <w:t>ë</w:t>
      </w:r>
      <w:r w:rsidR="001476D1" w:rsidRPr="00E54F8F">
        <w:rPr>
          <w:rFonts w:ascii="Times New Roman" w:hAnsi="Times New Roman" w:cs="Times New Roman"/>
        </w:rPr>
        <w:t xml:space="preserve">s </w:t>
      </w:r>
      <w:r w:rsidRPr="00E54F8F">
        <w:rPr>
          <w:rFonts w:ascii="Times New Roman" w:hAnsi="Times New Roman" w:cs="Times New Roman"/>
        </w:rPr>
        <w:t>për vitin 202</w:t>
      </w:r>
      <w:r w:rsidR="00D50592">
        <w:rPr>
          <w:rFonts w:ascii="Times New Roman" w:hAnsi="Times New Roman" w:cs="Times New Roman"/>
        </w:rPr>
        <w:t>6</w:t>
      </w:r>
      <w:r w:rsidRPr="00E54F8F">
        <w:rPr>
          <w:rFonts w:ascii="Times New Roman" w:hAnsi="Times New Roman" w:cs="Times New Roman"/>
        </w:rPr>
        <w:t>-202</w:t>
      </w:r>
      <w:r w:rsidR="00D50592">
        <w:rPr>
          <w:rFonts w:ascii="Times New Roman" w:hAnsi="Times New Roman" w:cs="Times New Roman"/>
        </w:rPr>
        <w:t>8</w:t>
      </w:r>
      <w:r w:rsidRPr="00E54F8F">
        <w:rPr>
          <w:rFonts w:ascii="Times New Roman" w:hAnsi="Times New Roman" w:cs="Times New Roman"/>
        </w:rPr>
        <w:t>, në këtë përbërje:</w:t>
      </w:r>
    </w:p>
    <w:p w14:paraId="639663FD" w14:textId="77777777" w:rsidR="00AF5553" w:rsidRPr="00E54F8F" w:rsidRDefault="00AF5553" w:rsidP="00E54F8F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6BFEAAE" w14:textId="54CE9A58" w:rsidR="001476D1" w:rsidRDefault="001476D1" w:rsidP="0062634D">
      <w:pPr>
        <w:contextualSpacing/>
        <w:jc w:val="both"/>
        <w:rPr>
          <w:rFonts w:ascii="Book Antiqua" w:hAnsi="Book Antiqua" w:cs="Times New Roman"/>
        </w:rPr>
      </w:pPr>
    </w:p>
    <w:p w14:paraId="43153876" w14:textId="77777777" w:rsidR="00D50592" w:rsidRDefault="00D50592" w:rsidP="0062634D">
      <w:pPr>
        <w:contextualSpacing/>
        <w:jc w:val="both"/>
        <w:rPr>
          <w:rFonts w:ascii="Book Antiqua" w:hAnsi="Book Antiqua" w:cs="Times New Roman"/>
        </w:rPr>
      </w:pPr>
    </w:p>
    <w:p w14:paraId="2023E9ED" w14:textId="77777777" w:rsidR="00D50592" w:rsidRDefault="00D50592" w:rsidP="0062634D">
      <w:pPr>
        <w:contextualSpacing/>
        <w:jc w:val="both"/>
        <w:rPr>
          <w:rFonts w:ascii="Book Antiqua" w:hAnsi="Book Antiqua" w:cs="Times New Roman"/>
        </w:rPr>
      </w:pPr>
    </w:p>
    <w:p w14:paraId="1503F6CA" w14:textId="77777777" w:rsidR="00722F63" w:rsidRDefault="00722F63" w:rsidP="0062634D">
      <w:pPr>
        <w:contextualSpacing/>
        <w:jc w:val="both"/>
        <w:rPr>
          <w:rFonts w:ascii="Book Antiqua" w:hAnsi="Book Antiqua" w:cs="Times New Roman"/>
        </w:rPr>
      </w:pPr>
    </w:p>
    <w:p w14:paraId="16728119" w14:textId="35F23D20" w:rsidR="00D7297E" w:rsidRPr="00E54F8F" w:rsidRDefault="00D7297E" w:rsidP="0062634D">
      <w:pPr>
        <w:contextualSpacing/>
        <w:jc w:val="both"/>
        <w:rPr>
          <w:rFonts w:ascii="Times New Roman" w:hAnsi="Times New Roman" w:cs="Times New Roman"/>
        </w:rPr>
      </w:pPr>
      <w:r w:rsidRPr="00E54F8F">
        <w:rPr>
          <w:rFonts w:ascii="Times New Roman" w:hAnsi="Times New Roman" w:cs="Times New Roman"/>
        </w:rPr>
        <w:t>EMRAT E ANTAR</w:t>
      </w:r>
      <w:r w:rsidR="00FD0124" w:rsidRPr="00E54F8F">
        <w:rPr>
          <w:rFonts w:ascii="Times New Roman" w:hAnsi="Times New Roman" w:cs="Times New Roman"/>
        </w:rPr>
        <w:t>Ë</w:t>
      </w:r>
      <w:r w:rsidRPr="00E54F8F">
        <w:rPr>
          <w:rFonts w:ascii="Times New Roman" w:hAnsi="Times New Roman" w:cs="Times New Roman"/>
        </w:rPr>
        <w:t xml:space="preserve">VE </w:t>
      </w:r>
    </w:p>
    <w:p w14:paraId="1B9B05AE" w14:textId="77777777" w:rsidR="001476D1" w:rsidRPr="00E54F8F" w:rsidRDefault="001476D1" w:rsidP="0062634D">
      <w:pPr>
        <w:contextualSpacing/>
        <w:jc w:val="both"/>
        <w:rPr>
          <w:rFonts w:ascii="Times New Roman" w:hAnsi="Times New Roman" w:cs="Times New Roman"/>
        </w:rPr>
      </w:pPr>
    </w:p>
    <w:p w14:paraId="09F8CEE8" w14:textId="77777777" w:rsidR="001476D1" w:rsidRPr="00E54F8F" w:rsidRDefault="001476D1" w:rsidP="001476D1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</w:rPr>
      </w:pPr>
      <w:r w:rsidRPr="00E54F8F">
        <w:rPr>
          <w:rFonts w:ascii="Times New Roman" w:eastAsia="Times New Roman" w:hAnsi="Times New Roman" w:cs="Times New Roman"/>
          <w:b/>
          <w:bCs/>
        </w:rPr>
        <w:t>Anëtarë të grupit punues janë:</w:t>
      </w:r>
    </w:p>
    <w:p w14:paraId="29265ED8" w14:textId="77777777" w:rsidR="001476D1" w:rsidRPr="00E54F8F" w:rsidRDefault="001476D1" w:rsidP="001476D1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6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2730"/>
        <w:gridCol w:w="3375"/>
        <w:gridCol w:w="3105"/>
      </w:tblGrid>
      <w:tr w:rsidR="001476D1" w:rsidRPr="00E54F8F" w14:paraId="2DDC0047" w14:textId="77777777" w:rsidTr="00FD012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3FAA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42343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Emri mbiemri 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BE9F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Funksioni zyrtar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2A836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Pozicioni në grupin punues </w:t>
            </w:r>
          </w:p>
        </w:tc>
      </w:tr>
      <w:tr w:rsidR="001476D1" w:rsidRPr="00E54F8F" w14:paraId="5C139ACE" w14:textId="77777777" w:rsidTr="00FD012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4725" w14:textId="77777777" w:rsidR="00AF5553" w:rsidRPr="00E54F8F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C036368" w14:textId="2D11256B" w:rsidR="00AF5553" w:rsidRPr="00E54F8F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6EC9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Fatlum Osmani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0556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Drejtor i DBF-së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98CC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 Koordinator</w:t>
            </w:r>
          </w:p>
        </w:tc>
      </w:tr>
      <w:tr w:rsidR="001476D1" w:rsidRPr="00E54F8F" w14:paraId="4BA0F813" w14:textId="77777777" w:rsidTr="00FD012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3E96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726C2B9" w14:textId="60CEA342" w:rsidR="00AF5553" w:rsidRPr="00E54F8F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3702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Adelina Stublla   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0EAE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Drejtoreshë e DSHMS-së   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29F0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Anëtare</w:t>
            </w:r>
          </w:p>
          <w:p w14:paraId="17A5B86D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476D1" w:rsidRPr="00E54F8F" w14:paraId="7229E297" w14:textId="77777777" w:rsidTr="00FD012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FF9A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959DFDE" w14:textId="01AFB4FB" w:rsidR="00AF5553" w:rsidRPr="00E54F8F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483B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Avni Fetahu  </w:t>
            </w:r>
          </w:p>
          <w:p w14:paraId="5B55A738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FA7D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 Drejtor i DKA-së           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83E0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Anëtar</w:t>
            </w:r>
          </w:p>
        </w:tc>
      </w:tr>
      <w:tr w:rsidR="001476D1" w:rsidRPr="00E54F8F" w14:paraId="66A50237" w14:textId="77777777" w:rsidTr="00FD012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A260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4BE6C03A" w14:textId="486828A0" w:rsidR="00AF5553" w:rsidRPr="00E54F8F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5732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Mimozë Restelica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091B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Zyrtare për zhvillim DPZHE    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3908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Anëtare</w:t>
            </w:r>
          </w:p>
          <w:p w14:paraId="07B5DB26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476D1" w:rsidRPr="00E54F8F" w14:paraId="72B957FF" w14:textId="77777777" w:rsidTr="00FD0124">
        <w:trPr>
          <w:trHeight w:val="516"/>
        </w:trPr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543F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352E7C6" w14:textId="050BD1BA" w:rsidR="00AF5553" w:rsidRPr="00E54F8F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7111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Liridona Rrahmani 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86B8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Zyrtare për Informim ZMPI     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3044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Anëtare</w:t>
            </w:r>
          </w:p>
        </w:tc>
      </w:tr>
      <w:tr w:rsidR="001476D1" w:rsidRPr="00E54F8F" w14:paraId="01B05007" w14:textId="77777777" w:rsidTr="00FD012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8212" w14:textId="77777777" w:rsidR="001476D1" w:rsidRPr="00E54F8F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4B71D3C9" w14:textId="1D7FBA8B" w:rsidR="00AF5553" w:rsidRPr="00E54F8F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B37D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Valmire Rekaliu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AAB7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>Zyrtare operatore DSHPMSH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DBF7" w14:textId="77777777" w:rsidR="001476D1" w:rsidRPr="00E54F8F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E54F8F">
              <w:rPr>
                <w:rFonts w:ascii="Times New Roman" w:eastAsia="Times New Roman" w:hAnsi="Times New Roman" w:cs="Times New Roman"/>
              </w:rPr>
              <w:t xml:space="preserve"> Anëtare</w:t>
            </w:r>
          </w:p>
        </w:tc>
      </w:tr>
      <w:tr w:rsidR="001476D1" w14:paraId="34C075E8" w14:textId="77777777" w:rsidTr="00FD012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6375" w14:textId="77777777" w:rsidR="001476D1" w:rsidRPr="00AF5553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3FABFFB" w14:textId="1BD15E97" w:rsidR="00AF5553" w:rsidRPr="00AF5553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AF555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FD2B" w14:textId="77777777" w:rsidR="001476D1" w:rsidRPr="00C81A9E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81A9E">
              <w:rPr>
                <w:rFonts w:ascii="Times New Roman" w:eastAsia="Times New Roman" w:hAnsi="Times New Roman" w:cs="Times New Roman"/>
              </w:rPr>
              <w:t xml:space="preserve">Remzi Kodraliu    </w:t>
            </w:r>
          </w:p>
          <w:p w14:paraId="1F342434" w14:textId="77777777" w:rsidR="001476D1" w:rsidRPr="00C81A9E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A09B" w14:textId="77777777" w:rsidR="001476D1" w:rsidRPr="00C81A9E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81A9E">
              <w:rPr>
                <w:rFonts w:ascii="Times New Roman" w:eastAsia="Times New Roman" w:hAnsi="Times New Roman" w:cs="Times New Roman"/>
              </w:rPr>
              <w:t xml:space="preserve">Zyrtar për regjistrim të adresave    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193F" w14:textId="77777777" w:rsidR="001476D1" w:rsidRPr="00C81A9E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81A9E">
              <w:rPr>
                <w:rFonts w:ascii="Times New Roman" w:eastAsia="Times New Roman" w:hAnsi="Times New Roman" w:cs="Times New Roman"/>
              </w:rPr>
              <w:t>Anëtar</w:t>
            </w:r>
          </w:p>
        </w:tc>
      </w:tr>
      <w:tr w:rsidR="001476D1" w14:paraId="7A6A8881" w14:textId="77777777" w:rsidTr="00FD012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B8B5E" w14:textId="77777777" w:rsidR="00AF5553" w:rsidRPr="00AF5553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56780DF6" w14:textId="4A268D96" w:rsidR="001476D1" w:rsidRPr="00AF5553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AF555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778C" w14:textId="77777777" w:rsidR="001476D1" w:rsidRPr="00C81A9E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81A9E">
              <w:rPr>
                <w:rFonts w:ascii="Times New Roman" w:eastAsia="Times New Roman" w:hAnsi="Times New Roman" w:cs="Times New Roman"/>
              </w:rPr>
              <w:t xml:space="preserve">Imer Hoti                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2641" w14:textId="77777777" w:rsidR="001476D1" w:rsidRPr="00C81A9E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81A9E">
              <w:rPr>
                <w:rFonts w:ascii="Times New Roman" w:eastAsia="Times New Roman" w:hAnsi="Times New Roman" w:cs="Times New Roman"/>
              </w:rPr>
              <w:t>Udhëheqës i sektorit në DBPZHR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50C7" w14:textId="77777777" w:rsidR="001476D1" w:rsidRPr="00C81A9E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81A9E">
              <w:rPr>
                <w:rFonts w:ascii="Times New Roman" w:eastAsia="Times New Roman" w:hAnsi="Times New Roman" w:cs="Times New Roman"/>
              </w:rPr>
              <w:t>Anëtar</w:t>
            </w:r>
          </w:p>
        </w:tc>
      </w:tr>
      <w:tr w:rsidR="001476D1" w14:paraId="728CB483" w14:textId="77777777" w:rsidTr="00FD012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9F50" w14:textId="77777777" w:rsidR="001476D1" w:rsidRPr="00AF5553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403AF21" w14:textId="1976A884" w:rsidR="00AF5553" w:rsidRPr="00AF5553" w:rsidRDefault="00AF5553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AF555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5EF9" w14:textId="77777777" w:rsidR="001476D1" w:rsidRPr="00C81A9E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81A9E">
              <w:rPr>
                <w:rFonts w:ascii="Times New Roman" w:eastAsia="Times New Roman" w:hAnsi="Times New Roman" w:cs="Times New Roman"/>
              </w:rPr>
              <w:t>Arianit Shaqiri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7C6D" w14:textId="7367291A" w:rsidR="001476D1" w:rsidRPr="00C81A9E" w:rsidRDefault="0025057E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1476D1" w:rsidRPr="00C81A9E">
              <w:rPr>
                <w:rFonts w:ascii="Times New Roman" w:eastAsia="Times New Roman" w:hAnsi="Times New Roman" w:cs="Times New Roman"/>
              </w:rPr>
              <w:t xml:space="preserve">dhëheqës i sektorit të gjendjes civile DA    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591B" w14:textId="77777777" w:rsidR="001476D1" w:rsidRPr="00C81A9E" w:rsidRDefault="001476D1" w:rsidP="00FD012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81A9E">
              <w:rPr>
                <w:rFonts w:ascii="Times New Roman" w:eastAsia="Times New Roman" w:hAnsi="Times New Roman" w:cs="Times New Roman"/>
              </w:rPr>
              <w:t>Anëtar</w:t>
            </w:r>
          </w:p>
          <w:p w14:paraId="3D835626" w14:textId="77777777" w:rsidR="001476D1" w:rsidRPr="00C81A9E" w:rsidRDefault="001476D1" w:rsidP="00FD0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2F20C6" w14:textId="77777777" w:rsidR="0062634D" w:rsidRPr="005875B9" w:rsidRDefault="0062634D" w:rsidP="0062634D">
      <w:pPr>
        <w:contextualSpacing/>
        <w:jc w:val="both"/>
        <w:rPr>
          <w:rFonts w:ascii="Book Antiqua" w:hAnsi="Book Antiqua" w:cs="Times New Roman"/>
        </w:rPr>
      </w:pPr>
    </w:p>
    <w:p w14:paraId="2694A8CC" w14:textId="77777777" w:rsidR="0062634D" w:rsidRPr="005875B9" w:rsidRDefault="0062634D" w:rsidP="0062634D">
      <w:pPr>
        <w:pStyle w:val="ListParagraph"/>
        <w:ind w:left="1260"/>
        <w:jc w:val="both"/>
        <w:rPr>
          <w:rFonts w:ascii="Book Antiqua" w:hAnsi="Book Antiqua" w:cs="Times New Roman"/>
        </w:rPr>
      </w:pPr>
    </w:p>
    <w:p w14:paraId="301C56CD" w14:textId="1E1469AB" w:rsidR="0062634D" w:rsidRPr="001542F9" w:rsidRDefault="0062634D" w:rsidP="001542F9">
      <w:pPr>
        <w:tabs>
          <w:tab w:val="left" w:pos="252"/>
        </w:tabs>
        <w:spacing w:line="360" w:lineRule="auto"/>
        <w:jc w:val="both"/>
        <w:rPr>
          <w:rFonts w:ascii="Times New Roman" w:hAnsi="Times New Roman" w:cs="Times New Roman"/>
        </w:rPr>
      </w:pPr>
      <w:r w:rsidRPr="001542F9">
        <w:rPr>
          <w:rFonts w:ascii="Times New Roman" w:hAnsi="Times New Roman" w:cs="Times New Roman"/>
        </w:rPr>
        <w:t xml:space="preserve">Grupi punues ka për detyrë që të </w:t>
      </w:r>
      <w:r w:rsidR="00D7297E" w:rsidRPr="001542F9">
        <w:rPr>
          <w:rFonts w:ascii="Times New Roman" w:hAnsi="Times New Roman" w:cs="Times New Roman"/>
        </w:rPr>
        <w:t>p</w:t>
      </w:r>
      <w:r w:rsidR="00FD0124" w:rsidRPr="001542F9">
        <w:rPr>
          <w:rFonts w:ascii="Times New Roman" w:hAnsi="Times New Roman" w:cs="Times New Roman"/>
        </w:rPr>
        <w:t>ë</w:t>
      </w:r>
      <w:r w:rsidR="00D7297E" w:rsidRPr="001542F9">
        <w:rPr>
          <w:rFonts w:ascii="Times New Roman" w:hAnsi="Times New Roman" w:cs="Times New Roman"/>
        </w:rPr>
        <w:t>rgadis</w:t>
      </w:r>
      <w:r w:rsidR="00FD0124" w:rsidRPr="001542F9">
        <w:rPr>
          <w:rFonts w:ascii="Times New Roman" w:hAnsi="Times New Roman" w:cs="Times New Roman"/>
        </w:rPr>
        <w:t>ë</w:t>
      </w:r>
      <w:r w:rsidR="00D7297E" w:rsidRPr="001542F9">
        <w:rPr>
          <w:rFonts w:ascii="Times New Roman" w:hAnsi="Times New Roman" w:cs="Times New Roman"/>
        </w:rPr>
        <w:t xml:space="preserve"> dhe organizoj d</w:t>
      </w:r>
      <w:r w:rsidR="00FD0124" w:rsidRPr="001542F9">
        <w:rPr>
          <w:rFonts w:ascii="Times New Roman" w:hAnsi="Times New Roman" w:cs="Times New Roman"/>
        </w:rPr>
        <w:t>ë</w:t>
      </w:r>
      <w:r w:rsidR="00D7297E" w:rsidRPr="001542F9">
        <w:rPr>
          <w:rFonts w:ascii="Times New Roman" w:hAnsi="Times New Roman" w:cs="Times New Roman"/>
        </w:rPr>
        <w:t>gjimet buxhetore p</w:t>
      </w:r>
      <w:r w:rsidR="00FD0124" w:rsidRPr="001542F9">
        <w:rPr>
          <w:rFonts w:ascii="Times New Roman" w:hAnsi="Times New Roman" w:cs="Times New Roman"/>
        </w:rPr>
        <w:t>ë</w:t>
      </w:r>
      <w:r w:rsidR="00D7297E" w:rsidRPr="001542F9">
        <w:rPr>
          <w:rFonts w:ascii="Times New Roman" w:hAnsi="Times New Roman" w:cs="Times New Roman"/>
        </w:rPr>
        <w:t>rfshir</w:t>
      </w:r>
      <w:r w:rsidR="00FD0124" w:rsidRPr="001542F9">
        <w:rPr>
          <w:rFonts w:ascii="Times New Roman" w:hAnsi="Times New Roman" w:cs="Times New Roman"/>
        </w:rPr>
        <w:t>ë</w:t>
      </w:r>
      <w:r w:rsidR="00D7297E" w:rsidRPr="001542F9">
        <w:rPr>
          <w:rFonts w:ascii="Times New Roman" w:hAnsi="Times New Roman" w:cs="Times New Roman"/>
        </w:rPr>
        <w:t xml:space="preserve"> </w:t>
      </w:r>
      <w:r w:rsidRPr="001542F9">
        <w:rPr>
          <w:rFonts w:ascii="Times New Roman" w:hAnsi="Times New Roman" w:cs="Times New Roman"/>
        </w:rPr>
        <w:t xml:space="preserve">hartimin e Planit të brendshëm komunal për mbarëvajtjen e dëgjimeve buxhetore, të bëjë përgatitjen e njoftimit për mbajtjen e dëgjimeve buxhetore, të caktojë personin përgjegjës për mbajtjen e </w:t>
      </w:r>
      <w:r w:rsidRPr="001542F9">
        <w:rPr>
          <w:rFonts w:ascii="Times New Roman" w:hAnsi="Times New Roman" w:cs="Times New Roman"/>
        </w:rPr>
        <w:lastRenderedPageBreak/>
        <w:t xml:space="preserve">procesverbalit gjatë mbajtjes së dëgjimeve publike dhe të bëjë hartimin e tij në afatin ligjor që parashihet në </w:t>
      </w:r>
      <w:r w:rsidRPr="001542F9">
        <w:rPr>
          <w:rFonts w:ascii="Times New Roman" w:eastAsia="Calibri" w:hAnsi="Times New Roman" w:cs="Times New Roman"/>
        </w:rPr>
        <w:t>Udhëzimin Administrativ (Mapl) Nr.04/2023 për Administratë të hapur në komuna</w:t>
      </w:r>
      <w:r w:rsidRPr="001542F9">
        <w:rPr>
          <w:rFonts w:ascii="Times New Roman" w:hAnsi="Times New Roman" w:cs="Times New Roman"/>
        </w:rPr>
        <w:t>, të bëjë hartimin e raportit nga dëgjimi buxhetor dhe ta përgatisë për ta dërguar në Kuvendin Komunal.</w:t>
      </w:r>
    </w:p>
    <w:p w14:paraId="4A3AD542" w14:textId="77777777" w:rsidR="0062634D" w:rsidRPr="001542F9" w:rsidRDefault="0062634D" w:rsidP="001542F9">
      <w:pPr>
        <w:tabs>
          <w:tab w:val="left" w:pos="252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E141633" w14:textId="77777777" w:rsidR="0062634D" w:rsidRPr="001542F9" w:rsidRDefault="0062634D" w:rsidP="001542F9">
      <w:pPr>
        <w:tabs>
          <w:tab w:val="left" w:pos="252"/>
        </w:tabs>
        <w:spacing w:line="360" w:lineRule="auto"/>
        <w:jc w:val="both"/>
        <w:rPr>
          <w:rFonts w:ascii="Times New Roman" w:hAnsi="Times New Roman" w:cs="Times New Roman"/>
        </w:rPr>
      </w:pPr>
      <w:r w:rsidRPr="001542F9">
        <w:rPr>
          <w:rFonts w:ascii="Times New Roman" w:hAnsi="Times New Roman" w:cs="Times New Roman"/>
        </w:rPr>
        <w:t>Bazuar në vendimin e kryetarit, grupi punues ka mbajtur disa takime radhazi, duke bërë Planin e veprimit për dëgjimet buxhetore, përpilimin e kalendarit të dëgjimeve buxhetore dhe njoftimeve për publikim.</w:t>
      </w:r>
    </w:p>
    <w:p w14:paraId="73A47878" w14:textId="77777777" w:rsidR="0062634D" w:rsidRPr="001542F9" w:rsidRDefault="0062634D" w:rsidP="001542F9">
      <w:pPr>
        <w:tabs>
          <w:tab w:val="left" w:pos="252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7AE7A8D" w14:textId="77777777" w:rsidR="0062634D" w:rsidRPr="001542F9" w:rsidRDefault="0062634D" w:rsidP="001542F9">
      <w:pPr>
        <w:tabs>
          <w:tab w:val="left" w:pos="252"/>
        </w:tabs>
        <w:spacing w:line="360" w:lineRule="auto"/>
        <w:jc w:val="both"/>
        <w:rPr>
          <w:rFonts w:ascii="Times New Roman" w:hAnsi="Times New Roman" w:cs="Times New Roman"/>
        </w:rPr>
      </w:pPr>
      <w:r w:rsidRPr="001542F9">
        <w:rPr>
          <w:rFonts w:ascii="Times New Roman" w:hAnsi="Times New Roman" w:cs="Times New Roman"/>
        </w:rPr>
        <w:t>Plani i veprimit ka përfshirë organizimin e dëgjimeve publike nga ekzekutivi gjatë periudhës korrik-gusht, si dhe organizimin e dëgjimit buxhetor nga Kuvendi Komunal përkatësisht Komiteti për Politikë dhe Financa, 6 shtator.</w:t>
      </w:r>
    </w:p>
    <w:p w14:paraId="4BA01683" w14:textId="77777777" w:rsidR="0062634D" w:rsidRPr="001542F9" w:rsidRDefault="0062634D" w:rsidP="001542F9">
      <w:pPr>
        <w:tabs>
          <w:tab w:val="left" w:pos="252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78C8EA2" w14:textId="77777777" w:rsidR="0062634D" w:rsidRPr="001542F9" w:rsidRDefault="0062634D" w:rsidP="001542F9">
      <w:pPr>
        <w:tabs>
          <w:tab w:val="left" w:pos="252"/>
        </w:tabs>
        <w:spacing w:line="360" w:lineRule="auto"/>
        <w:jc w:val="both"/>
        <w:rPr>
          <w:rFonts w:ascii="Times New Roman" w:eastAsia="MS Mincho" w:hAnsi="Times New Roman" w:cs="Times New Roman"/>
          <w:color w:val="000000" w:themeColor="text1"/>
          <w:lang w:eastAsia="x-none"/>
        </w:rPr>
      </w:pPr>
    </w:p>
    <w:p w14:paraId="4648BE09" w14:textId="3AC57C8A" w:rsidR="0062634D" w:rsidRPr="001542F9" w:rsidRDefault="0062634D" w:rsidP="001542F9">
      <w:pPr>
        <w:tabs>
          <w:tab w:val="left" w:pos="252"/>
        </w:tabs>
        <w:spacing w:line="360" w:lineRule="auto"/>
        <w:jc w:val="both"/>
        <w:rPr>
          <w:rFonts w:ascii="Times New Roman" w:eastAsia="MS Mincho" w:hAnsi="Times New Roman" w:cs="Times New Roman"/>
          <w:color w:val="000000" w:themeColor="text1"/>
          <w:lang w:eastAsia="x-none"/>
        </w:rPr>
      </w:pPr>
      <w:r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>Ekzekutivi komunal ka organizuar gjith</w:t>
      </w:r>
      <w:r w:rsidR="001542F9">
        <w:rPr>
          <w:rFonts w:ascii="Times New Roman" w:eastAsia="MS Mincho" w:hAnsi="Times New Roman" w:cs="Times New Roman"/>
          <w:color w:val="000000" w:themeColor="text1"/>
          <w:lang w:eastAsia="x-none"/>
        </w:rPr>
        <w:t>ë</w:t>
      </w:r>
      <w:r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 xml:space="preserve">sej </w:t>
      </w:r>
      <w:r w:rsidR="00D50592">
        <w:rPr>
          <w:rFonts w:ascii="Times New Roman" w:eastAsia="MS Mincho" w:hAnsi="Times New Roman" w:cs="Times New Roman"/>
          <w:color w:val="000000" w:themeColor="text1"/>
          <w:lang w:eastAsia="x-none"/>
        </w:rPr>
        <w:t>4</w:t>
      </w:r>
      <w:r w:rsidR="00236B14"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 xml:space="preserve"> </w:t>
      </w:r>
      <w:r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 xml:space="preserve">dëgjime publike buxhetore. Njoftimi, kalendari, Plani i veprimit dhe një dokument i detajuar mbi buxhetin, janë publikuar në ueb - faqen zyrtare të Komunës së </w:t>
      </w:r>
      <w:r w:rsidR="009758F0"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>Podujev</w:t>
      </w:r>
      <w:r w:rsidR="00FD0124"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>ë</w:t>
      </w:r>
      <w:r w:rsidR="009758F0"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>s</w:t>
      </w:r>
      <w:r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 xml:space="preserve">, në Platformën Qeveritare për Konsultime Publike, në rrjete sociale, janë dërguar ftesa përmes rrjeteve sociale, e-maileve dhe direkt përmes thirrjeve telefonike, duke i ftuar pjesëmarrësit që të bëhen pjesë </w:t>
      </w:r>
      <w:r w:rsidR="003E191E">
        <w:rPr>
          <w:rFonts w:ascii="Times New Roman" w:eastAsia="MS Mincho" w:hAnsi="Times New Roman" w:cs="Times New Roman"/>
          <w:color w:val="000000" w:themeColor="text1"/>
          <w:lang w:eastAsia="x-none"/>
        </w:rPr>
        <w:t xml:space="preserve">e </w:t>
      </w:r>
      <w:r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>përgatitjes së buxhetit.</w:t>
      </w:r>
      <w:r w:rsidR="007C283C"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 xml:space="preserve"> (N</w:t>
      </w:r>
      <w:r w:rsidR="00FD0124"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>ë</w:t>
      </w:r>
      <w:r w:rsidR="007C283C" w:rsidRPr="001542F9">
        <w:rPr>
          <w:rFonts w:ascii="Times New Roman" w:eastAsia="MS Mincho" w:hAnsi="Times New Roman" w:cs="Times New Roman"/>
          <w:color w:val="000000" w:themeColor="text1"/>
          <w:lang w:eastAsia="x-none"/>
        </w:rPr>
        <w:t xml:space="preserve"> annex 1 materialet e publikuara)</w:t>
      </w:r>
    </w:p>
    <w:p w14:paraId="7BE70E98" w14:textId="5F4254B0" w:rsidR="00D7297E" w:rsidRDefault="00D7297E" w:rsidP="0062634D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4AEDC3CC" w14:textId="56C2482E" w:rsidR="00A24AB6" w:rsidRPr="00262775" w:rsidRDefault="00A24AB6" w:rsidP="000420ED">
      <w:pPr>
        <w:jc w:val="both"/>
        <w:rPr>
          <w:rFonts w:ascii="Times New Roman" w:hAnsi="Times New Roman" w:cs="Times New Roman"/>
          <w:lang w:val="sq-AL"/>
        </w:rPr>
      </w:pPr>
    </w:p>
    <w:p w14:paraId="1E7D542F" w14:textId="656F0FDA" w:rsidR="003500D1" w:rsidRPr="00B166F4" w:rsidRDefault="00B166F4" w:rsidP="00B166F4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  <w:r>
        <w:rPr>
          <w:rFonts w:ascii="Times New Roman" w:hAnsi="Times New Roman" w:cs="Times New Roman"/>
          <w:b/>
          <w:lang w:val="sq-AL"/>
        </w:rPr>
        <w:t>Raporti me të gjitha detajet</w:t>
      </w:r>
      <w:r w:rsidR="003500D1" w:rsidRPr="00B166F4">
        <w:rPr>
          <w:rFonts w:ascii="Times New Roman" w:hAnsi="Times New Roman" w:cs="Times New Roman"/>
          <w:b/>
          <w:lang w:val="sq-AL"/>
        </w:rPr>
        <w:t>:</w:t>
      </w:r>
      <w:r>
        <w:rPr>
          <w:rFonts w:ascii="Times New Roman" w:hAnsi="Times New Roman" w:cs="Times New Roman"/>
          <w:b/>
          <w:lang w:val="sq-AL"/>
        </w:rPr>
        <w:t xml:space="preserve">  </w:t>
      </w:r>
      <w:r>
        <w:rPr>
          <w:rFonts w:ascii="Times New Roman" w:hAnsi="Times New Roman" w:cs="Times New Roman"/>
          <w:b/>
          <w:u w:val="single"/>
          <w:lang w:val="sq-AL"/>
        </w:rPr>
        <w:t>N</w:t>
      </w:r>
      <w:r w:rsidR="00D7297E" w:rsidRPr="00B166F4">
        <w:rPr>
          <w:rFonts w:ascii="Times New Roman" w:hAnsi="Times New Roman" w:cs="Times New Roman"/>
          <w:b/>
          <w:u w:val="single"/>
          <w:lang w:val="sq-AL"/>
        </w:rPr>
        <w:t>ga d</w:t>
      </w:r>
      <w:r w:rsidR="00FD0124" w:rsidRPr="00B166F4">
        <w:rPr>
          <w:rFonts w:ascii="Times New Roman" w:hAnsi="Times New Roman" w:cs="Times New Roman"/>
          <w:b/>
          <w:u w:val="single"/>
          <w:lang w:val="sq-AL"/>
        </w:rPr>
        <w:t>ë</w:t>
      </w:r>
      <w:r w:rsidR="00D7297E" w:rsidRPr="00B166F4">
        <w:rPr>
          <w:rFonts w:ascii="Times New Roman" w:hAnsi="Times New Roman" w:cs="Times New Roman"/>
          <w:b/>
          <w:u w:val="single"/>
          <w:lang w:val="sq-AL"/>
        </w:rPr>
        <w:t>gjimi publik n</w:t>
      </w:r>
      <w:r w:rsidR="00FD0124" w:rsidRPr="00B166F4">
        <w:rPr>
          <w:rFonts w:ascii="Times New Roman" w:hAnsi="Times New Roman" w:cs="Times New Roman"/>
          <w:b/>
          <w:u w:val="single"/>
          <w:lang w:val="sq-AL"/>
        </w:rPr>
        <w:t>ë</w:t>
      </w:r>
      <w:r w:rsidR="00D7297E" w:rsidRPr="00B166F4">
        <w:rPr>
          <w:rFonts w:ascii="Times New Roman" w:hAnsi="Times New Roman" w:cs="Times New Roman"/>
          <w:b/>
          <w:u w:val="single"/>
          <w:lang w:val="sq-AL"/>
        </w:rPr>
        <w:t xml:space="preserve"> fshatin</w:t>
      </w:r>
      <w:r w:rsidR="009758F0" w:rsidRPr="00B166F4">
        <w:rPr>
          <w:rFonts w:ascii="Times New Roman" w:hAnsi="Times New Roman" w:cs="Times New Roman"/>
          <w:b/>
          <w:u w:val="single"/>
          <w:lang w:val="sq-AL"/>
        </w:rPr>
        <w:t xml:space="preserve"> </w:t>
      </w:r>
      <w:r w:rsidR="00D50592">
        <w:rPr>
          <w:rFonts w:ascii="Times New Roman" w:hAnsi="Times New Roman" w:cs="Times New Roman"/>
          <w:b/>
          <w:u w:val="single"/>
          <w:lang w:val="sq-AL"/>
        </w:rPr>
        <w:t>Gllamnik</w:t>
      </w:r>
    </w:p>
    <w:p w14:paraId="039B7989" w14:textId="7E924226" w:rsidR="00502F78" w:rsidRPr="00B166F4" w:rsidRDefault="00502F78" w:rsidP="00B166F4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14:paraId="03C301DF" w14:textId="3DCFC792" w:rsidR="00502F78" w:rsidRPr="00B166F4" w:rsidRDefault="00502F78" w:rsidP="00B166F4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B166F4">
        <w:rPr>
          <w:rFonts w:ascii="Times New Roman" w:hAnsi="Times New Roman" w:cs="Times New Roman"/>
          <w:lang w:val="sq-AL"/>
        </w:rPr>
        <w:t xml:space="preserve">Dëgjimi publik me </w:t>
      </w:r>
      <w:r w:rsidR="00D7297E" w:rsidRPr="00B166F4">
        <w:rPr>
          <w:rFonts w:ascii="Times New Roman" w:hAnsi="Times New Roman" w:cs="Times New Roman"/>
          <w:lang w:val="sq-AL"/>
        </w:rPr>
        <w:t>banor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="00D7297E" w:rsidRPr="00B166F4">
        <w:rPr>
          <w:rFonts w:ascii="Times New Roman" w:hAnsi="Times New Roman" w:cs="Times New Roman"/>
          <w:lang w:val="sq-AL"/>
        </w:rPr>
        <w:t xml:space="preserve">t e </w:t>
      </w:r>
      <w:r w:rsidR="00B166F4">
        <w:rPr>
          <w:rFonts w:ascii="Times New Roman" w:hAnsi="Times New Roman" w:cs="Times New Roman"/>
          <w:lang w:val="sq-AL"/>
        </w:rPr>
        <w:t xml:space="preserve">fshatit </w:t>
      </w:r>
      <w:r w:rsidR="009758F0" w:rsidRPr="00B166F4">
        <w:rPr>
          <w:rFonts w:ascii="Times New Roman" w:hAnsi="Times New Roman" w:cs="Times New Roman"/>
          <w:lang w:val="sq-AL"/>
        </w:rPr>
        <w:t>Lluzhan</w:t>
      </w:r>
      <w:r w:rsidRPr="00B166F4">
        <w:rPr>
          <w:rFonts w:ascii="Times New Roman" w:hAnsi="Times New Roman" w:cs="Times New Roman"/>
          <w:lang w:val="sq-AL"/>
        </w:rPr>
        <w:t xml:space="preserve"> 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="009758F0" w:rsidRPr="00B166F4">
        <w:rPr>
          <w:rFonts w:ascii="Times New Roman" w:hAnsi="Times New Roman" w:cs="Times New Roman"/>
          <w:lang w:val="sq-AL"/>
        </w:rPr>
        <w:t>sht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="009758F0" w:rsidRPr="00B166F4">
        <w:rPr>
          <w:rFonts w:ascii="Times New Roman" w:hAnsi="Times New Roman" w:cs="Times New Roman"/>
          <w:lang w:val="sq-AL"/>
        </w:rPr>
        <w:t xml:space="preserve"> mbajtur m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="009758F0" w:rsidRPr="00B166F4">
        <w:rPr>
          <w:rFonts w:ascii="Times New Roman" w:hAnsi="Times New Roman" w:cs="Times New Roman"/>
          <w:lang w:val="sq-AL"/>
        </w:rPr>
        <w:t xml:space="preserve"> </w:t>
      </w:r>
      <w:r w:rsidR="00D50592">
        <w:rPr>
          <w:rFonts w:ascii="Times New Roman" w:hAnsi="Times New Roman" w:cs="Times New Roman"/>
          <w:lang w:val="sq-AL"/>
        </w:rPr>
        <w:t>08.09.2025</w:t>
      </w:r>
      <w:r w:rsidR="009758F0" w:rsidRPr="00B166F4">
        <w:rPr>
          <w:rFonts w:ascii="Times New Roman" w:hAnsi="Times New Roman" w:cs="Times New Roman"/>
          <w:lang w:val="sq-AL"/>
        </w:rPr>
        <w:t xml:space="preserve">, </w:t>
      </w:r>
      <w:r w:rsidRPr="00B166F4">
        <w:rPr>
          <w:rFonts w:ascii="Times New Roman" w:hAnsi="Times New Roman" w:cs="Times New Roman"/>
          <w:lang w:val="sq-AL"/>
        </w:rPr>
        <w:t xml:space="preserve">takimi ka zgjatur 1orë  e </w:t>
      </w:r>
      <w:r w:rsidR="00D50592">
        <w:rPr>
          <w:rFonts w:ascii="Times New Roman" w:hAnsi="Times New Roman" w:cs="Times New Roman"/>
          <w:lang w:val="sq-AL"/>
        </w:rPr>
        <w:t xml:space="preserve">5 </w:t>
      </w:r>
      <w:r w:rsidRPr="00B166F4">
        <w:rPr>
          <w:rFonts w:ascii="Times New Roman" w:hAnsi="Times New Roman" w:cs="Times New Roman"/>
          <w:lang w:val="sq-AL"/>
        </w:rPr>
        <w:t>minuta dhe n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 xml:space="preserve"> t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 xml:space="preserve"> kan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 xml:space="preserve"> marr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 xml:space="preserve"> pjes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="00236B14" w:rsidRPr="00B166F4">
        <w:rPr>
          <w:rFonts w:ascii="Times New Roman" w:hAnsi="Times New Roman" w:cs="Times New Roman"/>
          <w:lang w:val="sq-AL"/>
        </w:rPr>
        <w:t xml:space="preserve"> </w:t>
      </w:r>
      <w:r w:rsidR="00D50592">
        <w:rPr>
          <w:rFonts w:ascii="Times New Roman" w:hAnsi="Times New Roman" w:cs="Times New Roman"/>
          <w:lang w:val="sq-AL"/>
        </w:rPr>
        <w:t>7</w:t>
      </w:r>
      <w:r w:rsidR="00236B14" w:rsidRPr="00B166F4">
        <w:rPr>
          <w:rFonts w:ascii="Times New Roman" w:hAnsi="Times New Roman" w:cs="Times New Roman"/>
          <w:lang w:val="sq-AL"/>
        </w:rPr>
        <w:t xml:space="preserve"> </w:t>
      </w:r>
      <w:r w:rsidR="00D7297E" w:rsidRPr="00B166F4">
        <w:rPr>
          <w:rFonts w:ascii="Times New Roman" w:hAnsi="Times New Roman" w:cs="Times New Roman"/>
          <w:lang w:val="sq-AL"/>
        </w:rPr>
        <w:t>persona</w:t>
      </w:r>
      <w:r w:rsidR="00236B14" w:rsidRPr="00B166F4">
        <w:rPr>
          <w:rFonts w:ascii="Times New Roman" w:hAnsi="Times New Roman" w:cs="Times New Roman"/>
          <w:lang w:val="sq-AL"/>
        </w:rPr>
        <w:t>.</w:t>
      </w:r>
    </w:p>
    <w:p w14:paraId="4AB7AA2C" w14:textId="7FBD167D" w:rsidR="00502F78" w:rsidRPr="00B166F4" w:rsidRDefault="00502F78" w:rsidP="00B166F4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B166F4">
        <w:rPr>
          <w:rFonts w:ascii="Times New Roman" w:hAnsi="Times New Roman" w:cs="Times New Roman"/>
          <w:lang w:val="sq-AL"/>
        </w:rPr>
        <w:t>Thirrja p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>r takim materialet promovuese dhe procesverbali nga ky takim jan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 xml:space="preserve"> t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 xml:space="preserve"> bashkangjitura n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 xml:space="preserve"> aneks</w:t>
      </w:r>
      <w:r w:rsid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>.</w:t>
      </w:r>
    </w:p>
    <w:p w14:paraId="03082AD6" w14:textId="6CDC04DC" w:rsidR="00502F78" w:rsidRPr="00B166F4" w:rsidRDefault="00502F78" w:rsidP="00B166F4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B166F4">
        <w:rPr>
          <w:rFonts w:ascii="Times New Roman" w:hAnsi="Times New Roman" w:cs="Times New Roman"/>
          <w:lang w:val="sq-AL"/>
        </w:rPr>
        <w:t>Gjatë d</w:t>
      </w:r>
      <w:r w:rsidR="00FD0124" w:rsidRPr="00B166F4">
        <w:rPr>
          <w:rFonts w:ascii="Times New Roman" w:hAnsi="Times New Roman" w:cs="Times New Roman"/>
          <w:lang w:val="sq-AL"/>
        </w:rPr>
        <w:t>ë</w:t>
      </w:r>
      <w:r w:rsidRPr="00B166F4">
        <w:rPr>
          <w:rFonts w:ascii="Times New Roman" w:hAnsi="Times New Roman" w:cs="Times New Roman"/>
          <w:lang w:val="sq-AL"/>
        </w:rPr>
        <w:t xml:space="preserve">gjimit janë parashtruar </w:t>
      </w:r>
      <w:r w:rsidR="00D50592">
        <w:rPr>
          <w:rFonts w:ascii="Times New Roman" w:hAnsi="Times New Roman" w:cs="Times New Roman"/>
          <w:lang w:val="sq-AL"/>
        </w:rPr>
        <w:t>13</w:t>
      </w:r>
      <w:r w:rsidRPr="00B166F4">
        <w:rPr>
          <w:rFonts w:ascii="Times New Roman" w:hAnsi="Times New Roman" w:cs="Times New Roman"/>
          <w:lang w:val="sq-AL"/>
        </w:rPr>
        <w:t xml:space="preserve"> kërkesa dhe grupi punu</w:t>
      </w:r>
      <w:r w:rsidR="003E191E">
        <w:rPr>
          <w:rFonts w:ascii="Times New Roman" w:hAnsi="Times New Roman" w:cs="Times New Roman"/>
          <w:lang w:val="sq-AL"/>
        </w:rPr>
        <w:t>e</w:t>
      </w:r>
      <w:r w:rsidR="00D50592">
        <w:rPr>
          <w:rFonts w:ascii="Times New Roman" w:hAnsi="Times New Roman" w:cs="Times New Roman"/>
          <w:lang w:val="sq-AL"/>
        </w:rPr>
        <w:t>s në takimin e mbajtur me datë 22</w:t>
      </w:r>
      <w:r w:rsidRPr="00B166F4">
        <w:rPr>
          <w:rFonts w:ascii="Times New Roman" w:hAnsi="Times New Roman" w:cs="Times New Roman"/>
          <w:lang w:val="sq-AL"/>
        </w:rPr>
        <w:t>.09.202</w:t>
      </w:r>
      <w:r w:rsidR="00D50592">
        <w:rPr>
          <w:rFonts w:ascii="Times New Roman" w:hAnsi="Times New Roman" w:cs="Times New Roman"/>
          <w:lang w:val="sq-AL"/>
        </w:rPr>
        <w:t>5</w:t>
      </w:r>
      <w:r w:rsidRPr="00B166F4">
        <w:rPr>
          <w:rFonts w:ascii="Times New Roman" w:hAnsi="Times New Roman" w:cs="Times New Roman"/>
          <w:lang w:val="sq-AL"/>
        </w:rPr>
        <w:t xml:space="preserve"> ka marrë vendimet e mëposhtme për t’i trajtu</w:t>
      </w:r>
      <w:r w:rsidR="00236B14" w:rsidRPr="00B166F4">
        <w:rPr>
          <w:rFonts w:ascii="Times New Roman" w:hAnsi="Times New Roman" w:cs="Times New Roman"/>
          <w:lang w:val="sq-AL"/>
        </w:rPr>
        <w:t xml:space="preserve">ar kërkesat. Shih dokumenet  </w:t>
      </w:r>
      <w:r w:rsidRPr="00B166F4">
        <w:rPr>
          <w:rFonts w:ascii="Times New Roman" w:hAnsi="Times New Roman" w:cs="Times New Roman"/>
          <w:lang w:val="sq-AL"/>
        </w:rPr>
        <w:t xml:space="preserve">e takimit </w:t>
      </w:r>
      <w:r w:rsidR="00236B14" w:rsidRPr="00B166F4">
        <w:rPr>
          <w:rFonts w:ascii="Times New Roman" w:hAnsi="Times New Roman" w:cs="Times New Roman"/>
          <w:lang w:val="sq-AL"/>
        </w:rPr>
        <w:t xml:space="preserve">dhe procesvebalin </w:t>
      </w:r>
      <w:r w:rsidR="00B51B00">
        <w:rPr>
          <w:rFonts w:ascii="Times New Roman" w:hAnsi="Times New Roman" w:cs="Times New Roman"/>
          <w:lang w:val="sq-AL"/>
        </w:rPr>
        <w:t>në</w:t>
      </w:r>
      <w:r w:rsidRPr="00B166F4">
        <w:rPr>
          <w:rFonts w:ascii="Times New Roman" w:hAnsi="Times New Roman" w:cs="Times New Roman"/>
          <w:lang w:val="sq-AL"/>
        </w:rPr>
        <w:t xml:space="preserve"> (Aneks</w:t>
      </w:r>
      <w:r w:rsidR="00B51B00">
        <w:rPr>
          <w:rFonts w:ascii="Times New Roman" w:hAnsi="Times New Roman" w:cs="Times New Roman"/>
          <w:lang w:val="sq-AL"/>
        </w:rPr>
        <w:t>in</w:t>
      </w:r>
      <w:r w:rsidRPr="00B166F4">
        <w:rPr>
          <w:rFonts w:ascii="Times New Roman" w:hAnsi="Times New Roman" w:cs="Times New Roman"/>
          <w:lang w:val="sq-AL"/>
        </w:rPr>
        <w:t xml:space="preserve"> 1).</w:t>
      </w:r>
    </w:p>
    <w:p w14:paraId="4C00B3A6" w14:textId="77777777" w:rsidR="00502F78" w:rsidRPr="00B166F4" w:rsidRDefault="00502F78" w:rsidP="00B166F4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14:paraId="49135834" w14:textId="2D14C9BE" w:rsidR="000E067A" w:rsidRPr="00B166F4" w:rsidRDefault="00B51B00" w:rsidP="00B166F4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  <w:bookmarkStart w:id="1" w:name="_Hlk176255197"/>
      <w:r>
        <w:rPr>
          <w:rFonts w:ascii="Times New Roman" w:hAnsi="Times New Roman" w:cs="Times New Roman"/>
          <w:b/>
          <w:u w:val="single"/>
          <w:lang w:val="sq-AL"/>
        </w:rPr>
        <w:lastRenderedPageBreak/>
        <w:t>KY ËSHTË ARSYETIMI QË E KEMI BËRË NË</w:t>
      </w:r>
      <w:r w:rsidR="00D7297E" w:rsidRPr="00B166F4">
        <w:rPr>
          <w:rFonts w:ascii="Times New Roman" w:hAnsi="Times New Roman" w:cs="Times New Roman"/>
          <w:b/>
          <w:u w:val="single"/>
          <w:lang w:val="sq-AL"/>
        </w:rPr>
        <w:t xml:space="preserve"> </w:t>
      </w:r>
      <w:r w:rsidR="00D50592">
        <w:rPr>
          <w:rFonts w:ascii="Times New Roman" w:hAnsi="Times New Roman" w:cs="Times New Roman"/>
          <w:b/>
          <w:u w:val="single"/>
          <w:lang w:val="sq-AL"/>
        </w:rPr>
        <w:t>GLLAMNIK</w:t>
      </w:r>
    </w:p>
    <w:p w14:paraId="062BA786" w14:textId="48D9A6FD" w:rsidR="00236B14" w:rsidRPr="00B166F4" w:rsidRDefault="000E067A" w:rsidP="00B166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B166F4">
        <w:rPr>
          <w:rFonts w:ascii="Times New Roman" w:hAnsi="Times New Roman" w:cs="Times New Roman"/>
          <w:b/>
          <w:lang w:val="sq-AL"/>
        </w:rPr>
        <w:t xml:space="preserve">Dëgjimi publik me qytetarët e komunës së </w:t>
      </w:r>
      <w:r w:rsidR="00236B14" w:rsidRPr="00B166F4">
        <w:rPr>
          <w:rFonts w:ascii="Times New Roman" w:hAnsi="Times New Roman" w:cs="Times New Roman"/>
          <w:b/>
          <w:lang w:val="sq-AL"/>
        </w:rPr>
        <w:t>Podujevës</w:t>
      </w:r>
      <w:r w:rsidRPr="00B166F4">
        <w:rPr>
          <w:rFonts w:ascii="Times New Roman" w:hAnsi="Times New Roman" w:cs="Times New Roman"/>
          <w:b/>
          <w:lang w:val="sq-AL"/>
        </w:rPr>
        <w:t xml:space="preserve">, </w:t>
      </w:r>
      <w:r w:rsidR="00236B14" w:rsidRPr="00B166F4">
        <w:rPr>
          <w:rFonts w:ascii="Times New Roman" w:hAnsi="Times New Roman" w:cs="Times New Roman"/>
          <w:b/>
          <w:lang w:val="sq-AL"/>
        </w:rPr>
        <w:t xml:space="preserve">saktësisht me banorët e fshatit </w:t>
      </w:r>
      <w:r w:rsidR="00D50592">
        <w:rPr>
          <w:rFonts w:ascii="Times New Roman" w:hAnsi="Times New Roman" w:cs="Times New Roman"/>
          <w:b/>
          <w:lang w:val="sq-AL"/>
        </w:rPr>
        <w:t>Gllamnik</w:t>
      </w:r>
      <w:r w:rsidR="00236B14" w:rsidRPr="00B166F4">
        <w:rPr>
          <w:rFonts w:ascii="Times New Roman" w:hAnsi="Times New Roman" w:cs="Times New Roman"/>
          <w:b/>
          <w:lang w:val="sq-AL"/>
        </w:rPr>
        <w:t xml:space="preserve"> dhe fshatrave përreth, takimi i mbajtur në shkollën “</w:t>
      </w:r>
      <w:r w:rsidR="00D50592">
        <w:rPr>
          <w:rFonts w:ascii="Times New Roman" w:hAnsi="Times New Roman" w:cs="Times New Roman"/>
          <w:b/>
          <w:lang w:val="sq-AL"/>
        </w:rPr>
        <w:t>Kongresi i Manastirit</w:t>
      </w:r>
      <w:r w:rsidR="00236B14" w:rsidRPr="00B166F4">
        <w:rPr>
          <w:rFonts w:ascii="Times New Roman" w:hAnsi="Times New Roman" w:cs="Times New Roman"/>
          <w:b/>
          <w:lang w:val="sq-AL"/>
        </w:rPr>
        <w:t>”</w:t>
      </w:r>
    </w:p>
    <w:p w14:paraId="53C670FB" w14:textId="086EE054" w:rsidR="000E067A" w:rsidRPr="00B166F4" w:rsidRDefault="00D50592" w:rsidP="00B166F4">
      <w:pPr>
        <w:spacing w:line="360" w:lineRule="auto"/>
        <w:jc w:val="center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-08.09.2025</w:t>
      </w:r>
      <w:r w:rsidR="000E067A" w:rsidRPr="00B166F4">
        <w:rPr>
          <w:rFonts w:ascii="Times New Roman" w:hAnsi="Times New Roman" w:cs="Times New Roman"/>
          <w:b/>
          <w:lang w:val="sq-AL"/>
        </w:rPr>
        <w:t xml:space="preserve"> – Ora </w:t>
      </w:r>
      <w:r w:rsidR="00236B14" w:rsidRPr="00B166F4">
        <w:rPr>
          <w:rFonts w:ascii="Times New Roman" w:hAnsi="Times New Roman" w:cs="Times New Roman"/>
          <w:b/>
          <w:lang w:val="sq-AL"/>
        </w:rPr>
        <w:t>1</w:t>
      </w:r>
      <w:r>
        <w:rPr>
          <w:rFonts w:ascii="Times New Roman" w:hAnsi="Times New Roman" w:cs="Times New Roman"/>
          <w:b/>
          <w:lang w:val="sq-AL"/>
        </w:rPr>
        <w:t>7</w:t>
      </w:r>
      <w:r w:rsidR="00236B14" w:rsidRPr="00B166F4">
        <w:rPr>
          <w:rFonts w:ascii="Times New Roman" w:hAnsi="Times New Roman" w:cs="Times New Roman"/>
          <w:b/>
          <w:lang w:val="sq-AL"/>
        </w:rPr>
        <w:t>:00</w:t>
      </w:r>
    </w:p>
    <w:p w14:paraId="7EE93AF3" w14:textId="77777777" w:rsidR="003500D1" w:rsidRPr="00262775" w:rsidRDefault="003500D1" w:rsidP="003500D1">
      <w:pPr>
        <w:rPr>
          <w:rFonts w:ascii="Times New Roman" w:hAnsi="Times New Roman" w:cs="Times New Roman"/>
          <w:b/>
          <w:sz w:val="20"/>
          <w:szCs w:val="20"/>
          <w:u w:val="single"/>
          <w:lang w:val="sq-AL"/>
        </w:rPr>
      </w:pPr>
    </w:p>
    <w:tbl>
      <w:tblPr>
        <w:tblStyle w:val="TableGrid"/>
        <w:tblW w:w="11014" w:type="dxa"/>
        <w:tblInd w:w="-995" w:type="dxa"/>
        <w:tblLook w:val="04A0" w:firstRow="1" w:lastRow="0" w:firstColumn="1" w:lastColumn="0" w:noHBand="0" w:noVBand="1"/>
      </w:tblPr>
      <w:tblGrid>
        <w:gridCol w:w="2993"/>
        <w:gridCol w:w="1614"/>
        <w:gridCol w:w="1520"/>
        <w:gridCol w:w="3726"/>
        <w:gridCol w:w="1161"/>
      </w:tblGrid>
      <w:tr w:rsidR="000E067A" w:rsidRPr="00262775" w14:paraId="7EF43D65" w14:textId="77777777" w:rsidTr="00622AD2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4878073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Kërkesat /Sugjerimet  / Komentet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D57A580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Kush ka dhënë / 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sugjerim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për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projektin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e</w:t>
            </w:r>
            <w:r w:rsidRPr="00B51B00">
              <w:rPr>
                <w:rFonts w:ascii="Times New Roman" w:hAnsi="Times New Roman" w:cs="Times New Roman"/>
                <w:b/>
                <w:color w:val="231F20"/>
                <w:w w:val="70"/>
                <w:sz w:val="20"/>
                <w:szCs w:val="20"/>
                <w:lang w:val="sq-AL"/>
              </w:rPr>
              <w:t xml:space="preserve"> </w:t>
            </w:r>
            <w:r w:rsidRPr="00B51B00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buxhetit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B51B00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të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B51B00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vitit</w:t>
            </w:r>
            <w:r w:rsidRPr="00B51B00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B51B00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67504A7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Statusi i kërkesës:</w:t>
            </w:r>
          </w:p>
          <w:p w14:paraId="62405CE6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5A38C26A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  <w:p w14:paraId="4E8734B3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33FD88DA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Refuzuar</w:t>
            </w:r>
          </w:p>
          <w:p w14:paraId="2077D429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48DDB850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Pjesërisht </w:t>
            </w:r>
          </w:p>
          <w:p w14:paraId="3012EEE1" w14:textId="3398BC98" w:rsidR="00502F78" w:rsidRPr="00B51B00" w:rsidRDefault="00502F78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Adresuar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162FA3D" w14:textId="77777777" w:rsidR="000E067A" w:rsidRPr="00B51B00" w:rsidRDefault="000E067A" w:rsidP="00A9700D">
            <w:pPr>
              <w:tabs>
                <w:tab w:val="left" w:pos="25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Arsyetimi (komentimi për  pranimin pjesërisht dhe mos pranimit te komenteve është</w:t>
            </w:r>
          </w:p>
          <w:p w14:paraId="2D26E175" w14:textId="77777777" w:rsidR="000E067A" w:rsidRPr="00B51B00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i detyrueshëm)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7A4238A" w14:textId="77777777" w:rsidR="000E067A" w:rsidRPr="00B51B00" w:rsidRDefault="000E067A" w:rsidP="00A9700D">
            <w:pPr>
              <w:tabs>
                <w:tab w:val="left" w:pos="25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B51B0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Drejtoria:</w:t>
            </w:r>
          </w:p>
        </w:tc>
      </w:tr>
      <w:tr w:rsidR="000E067A" w:rsidRPr="00262775" w14:paraId="196DE2E5" w14:textId="77777777" w:rsidTr="00AF5553">
        <w:trPr>
          <w:trHeight w:val="2195"/>
        </w:trPr>
        <w:tc>
          <w:tcPr>
            <w:tcW w:w="2993" w:type="dxa"/>
            <w:shd w:val="clear" w:color="auto" w:fill="E2EFD9" w:themeFill="accent6" w:themeFillTint="33"/>
          </w:tcPr>
          <w:p w14:paraId="7AE44AD7" w14:textId="21C3660D" w:rsidR="000E067A" w:rsidRPr="003A5E24" w:rsidRDefault="00AF5553" w:rsidP="00774CA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A5E24">
              <w:rPr>
                <w:rStyle w:val="bumpedfont15"/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0E067A" w:rsidRPr="003A5E24">
              <w:rPr>
                <w:rStyle w:val="bumpedfont15"/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  <w:r w:rsidR="000E067A" w:rsidRPr="003A5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4CA6">
              <w:rPr>
                <w:rFonts w:ascii="Times New Roman" w:hAnsi="Times New Roman" w:cs="Times New Roman"/>
                <w:sz w:val="20"/>
                <w:szCs w:val="20"/>
              </w:rPr>
              <w:t>Kërkesë për ndërtimin e sallës së educates fizike</w:t>
            </w:r>
          </w:p>
        </w:tc>
        <w:tc>
          <w:tcPr>
            <w:tcW w:w="1614" w:type="dxa"/>
            <w:shd w:val="clear" w:color="auto" w:fill="BDD6EE" w:themeFill="accent1" w:themeFillTint="66"/>
          </w:tcPr>
          <w:p w14:paraId="0A8BDD79" w14:textId="344AAA12" w:rsidR="008C2C16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 Bahtiri</w:t>
            </w:r>
          </w:p>
          <w:p w14:paraId="231823C0" w14:textId="3BCFFECE" w:rsidR="000E067A" w:rsidRPr="003A5E24" w:rsidRDefault="000E067A" w:rsidP="00A970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520" w:type="dxa"/>
            <w:shd w:val="clear" w:color="auto" w:fill="D0CECE" w:themeFill="background2" w:themeFillShade="E6"/>
          </w:tcPr>
          <w:p w14:paraId="70204A26" w14:textId="1938B41A" w:rsidR="000E067A" w:rsidRPr="003A5E24" w:rsidRDefault="0044542C" w:rsidP="00A970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726" w:type="dxa"/>
            <w:shd w:val="clear" w:color="auto" w:fill="FFF2CC" w:themeFill="accent4" w:themeFillTint="33"/>
          </w:tcPr>
          <w:p w14:paraId="21C985FF" w14:textId="26EEC85C" w:rsidR="000E067A" w:rsidRPr="003A5E24" w:rsidRDefault="00EC68F9" w:rsidP="00BB71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Grupi punues ka diskutuar dhe ka konstatuar se zgjidhja e k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774CA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saj kërkese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sht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kompetenc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Komun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 s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Podujev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s. Grupi punues 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 vlerësuar që kërkesën ta përfshijë në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buxhet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 vitit 2026.</w:t>
            </w:r>
          </w:p>
        </w:tc>
        <w:tc>
          <w:tcPr>
            <w:tcW w:w="1161" w:type="dxa"/>
            <w:shd w:val="clear" w:color="auto" w:fill="F7CAAC" w:themeFill="accent2" w:themeFillTint="66"/>
          </w:tcPr>
          <w:p w14:paraId="4B265A95" w14:textId="2555DB52" w:rsidR="000E067A" w:rsidRPr="00B51B00" w:rsidRDefault="00BB7156" w:rsidP="00BB715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DKA</w:t>
            </w:r>
          </w:p>
        </w:tc>
      </w:tr>
      <w:tr w:rsidR="000E067A" w:rsidRPr="00262775" w14:paraId="7B746CBF" w14:textId="77777777" w:rsidTr="00622AD2">
        <w:trPr>
          <w:trHeight w:val="962"/>
        </w:trPr>
        <w:tc>
          <w:tcPr>
            <w:tcW w:w="2993" w:type="dxa"/>
            <w:shd w:val="clear" w:color="auto" w:fill="E2EFD9" w:themeFill="accent6" w:themeFillTint="33"/>
          </w:tcPr>
          <w:p w14:paraId="75F3D97A" w14:textId="27E3B691" w:rsidR="008C2C16" w:rsidRPr="003A5E24" w:rsidRDefault="00AF5553" w:rsidP="00A970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51B00" w:rsidRPr="003A5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4CA6">
              <w:rPr>
                <w:rFonts w:ascii="Times New Roman" w:hAnsi="Times New Roman" w:cs="Times New Roman"/>
                <w:sz w:val="20"/>
                <w:szCs w:val="20"/>
              </w:rPr>
              <w:t>Kërkesë për asfaltimin e rrugës që lidh Sfeçlën me Siboc (1.5km)</w:t>
            </w:r>
          </w:p>
          <w:p w14:paraId="27A619B9" w14:textId="66929B8E" w:rsidR="008C2C16" w:rsidRPr="003A5E24" w:rsidRDefault="008C2C16" w:rsidP="00A9700D">
            <w:pPr>
              <w:pStyle w:val="ListParagraph"/>
              <w:spacing w:after="160" w:line="360" w:lineRule="auto"/>
              <w:rPr>
                <w:rStyle w:val="bumpedfont15"/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14" w:type="dxa"/>
            <w:shd w:val="clear" w:color="auto" w:fill="BDD6EE" w:themeFill="accent1" w:themeFillTint="66"/>
          </w:tcPr>
          <w:p w14:paraId="2A35A055" w14:textId="65DFB1C3" w:rsidR="000E067A" w:rsidRPr="003A5E24" w:rsidRDefault="00774CA6" w:rsidP="00774CA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 Bahtiri</w:t>
            </w:r>
          </w:p>
        </w:tc>
        <w:tc>
          <w:tcPr>
            <w:tcW w:w="1520" w:type="dxa"/>
            <w:shd w:val="clear" w:color="auto" w:fill="D0CECE" w:themeFill="background2" w:themeFillShade="E6"/>
          </w:tcPr>
          <w:p w14:paraId="6654935A" w14:textId="7C03402C" w:rsidR="000E067A" w:rsidRPr="003A5E24" w:rsidRDefault="00502F78" w:rsidP="00A970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726" w:type="dxa"/>
            <w:shd w:val="clear" w:color="auto" w:fill="FFF2CC" w:themeFill="accent4" w:themeFillTint="33"/>
          </w:tcPr>
          <w:p w14:paraId="52B29EF3" w14:textId="6F229EA3" w:rsidR="003F49DF" w:rsidRPr="003A5E24" w:rsidRDefault="00EC68F9" w:rsidP="00BB71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zgjidhja e 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kësaj kërkese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sht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kompetenc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Komun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 s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Podujev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s. </w:t>
            </w:r>
            <w:r w:rsidR="00BB7156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 vlerësuar që kërkesën ta përfshijë në</w:t>
            </w:r>
            <w:r w:rsidR="00BB7156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buxhet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</w:t>
            </w:r>
            <w:r w:rsidR="00BB7156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 vitit 2026.</w:t>
            </w:r>
          </w:p>
        </w:tc>
        <w:tc>
          <w:tcPr>
            <w:tcW w:w="1161" w:type="dxa"/>
            <w:shd w:val="clear" w:color="auto" w:fill="F7CAAC" w:themeFill="accent2" w:themeFillTint="66"/>
          </w:tcPr>
          <w:p w14:paraId="2988AD7D" w14:textId="5E95AF8E" w:rsidR="000E067A" w:rsidRPr="00262775" w:rsidRDefault="00183AC9" w:rsidP="00A9700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627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</w:t>
            </w:r>
            <w:r w:rsidR="00BB71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PUMM</w:t>
            </w:r>
          </w:p>
        </w:tc>
      </w:tr>
      <w:tr w:rsidR="000E067A" w:rsidRPr="00262775" w14:paraId="4B9286B2" w14:textId="77777777" w:rsidTr="00622AD2">
        <w:trPr>
          <w:trHeight w:val="305"/>
        </w:trPr>
        <w:tc>
          <w:tcPr>
            <w:tcW w:w="2993" w:type="dxa"/>
            <w:shd w:val="clear" w:color="auto" w:fill="E2EFD9" w:themeFill="accent6" w:themeFillTint="33"/>
          </w:tcPr>
          <w:p w14:paraId="4246D97C" w14:textId="31259288" w:rsidR="00BF73C5" w:rsidRPr="003A5E24" w:rsidRDefault="00AF5553" w:rsidP="00A970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74CA6">
              <w:rPr>
                <w:rFonts w:ascii="Times New Roman" w:hAnsi="Times New Roman" w:cs="Times New Roman"/>
                <w:sz w:val="20"/>
                <w:szCs w:val="20"/>
              </w:rPr>
              <w:t xml:space="preserve">Rregullimi i rrugës “Syl Xhinolli” rrugë e cila nevojitet shumë për banorë që i punojnë arat. </w:t>
            </w:r>
          </w:p>
          <w:p w14:paraId="3C7CE182" w14:textId="59A01FB0" w:rsidR="000E067A" w:rsidRPr="003A5E24" w:rsidRDefault="000E067A" w:rsidP="00A9700D">
            <w:pPr>
              <w:pStyle w:val="NormalWeb"/>
              <w:spacing w:line="360" w:lineRule="auto"/>
              <w:ind w:left="72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BDD6EE" w:themeFill="accent1" w:themeFillTint="66"/>
          </w:tcPr>
          <w:p w14:paraId="34EF95F3" w14:textId="24BA9FA4" w:rsidR="00BF73C5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 Bahtiri</w:t>
            </w:r>
          </w:p>
          <w:p w14:paraId="1DE41776" w14:textId="52DA6415" w:rsidR="000E067A" w:rsidRPr="003A5E24" w:rsidRDefault="000E067A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20" w:type="dxa"/>
            <w:shd w:val="clear" w:color="auto" w:fill="D0CECE" w:themeFill="background2" w:themeFillShade="E6"/>
          </w:tcPr>
          <w:p w14:paraId="5264DE89" w14:textId="43745A10" w:rsidR="000E067A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726" w:type="dxa"/>
            <w:shd w:val="clear" w:color="auto" w:fill="FFF2CC" w:themeFill="accent4" w:themeFillTint="33"/>
          </w:tcPr>
          <w:p w14:paraId="7C161302" w14:textId="54E80F3F" w:rsidR="000E067A" w:rsidRPr="003A5E24" w:rsidRDefault="00BB7156" w:rsidP="00BB715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zgjidhja e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kësaj  kërkese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është kompetencë e Komunës së Podujevës. Grupi punues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 vlerësuar që kërkesën ta përfshijë në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buxhet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 vitit 2026.</w:t>
            </w:r>
          </w:p>
        </w:tc>
        <w:tc>
          <w:tcPr>
            <w:tcW w:w="1161" w:type="dxa"/>
            <w:shd w:val="clear" w:color="auto" w:fill="F7CAAC" w:themeFill="accent2" w:themeFillTint="66"/>
          </w:tcPr>
          <w:p w14:paraId="75E41F52" w14:textId="067094E2" w:rsidR="000E067A" w:rsidRPr="00262775" w:rsidRDefault="00BB7156" w:rsidP="00BB715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DPUMM</w:t>
            </w:r>
          </w:p>
        </w:tc>
      </w:tr>
      <w:tr w:rsidR="000E067A" w:rsidRPr="00262775" w14:paraId="2F0E0613" w14:textId="77777777" w:rsidTr="00622AD2">
        <w:trPr>
          <w:trHeight w:val="305"/>
        </w:trPr>
        <w:tc>
          <w:tcPr>
            <w:tcW w:w="2993" w:type="dxa"/>
            <w:shd w:val="clear" w:color="auto" w:fill="E2EFD9" w:themeFill="accent6" w:themeFillTint="33"/>
          </w:tcPr>
          <w:p w14:paraId="1A04ECF6" w14:textId="20731C6A" w:rsidR="00BF73C5" w:rsidRPr="003A5E24" w:rsidRDefault="00AF5553" w:rsidP="00A970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74CA6">
              <w:rPr>
                <w:rFonts w:ascii="Times New Roman" w:hAnsi="Times New Roman" w:cs="Times New Roman"/>
                <w:sz w:val="20"/>
                <w:szCs w:val="20"/>
              </w:rPr>
              <w:t>Kërkesë për tu asfaltuar rruga në lagjen Toska</w:t>
            </w:r>
          </w:p>
          <w:p w14:paraId="4F4648E2" w14:textId="15B9F551" w:rsidR="000E067A" w:rsidRPr="003A5E24" w:rsidRDefault="000E067A" w:rsidP="00A9700D">
            <w:pPr>
              <w:pStyle w:val="NormalWeb"/>
              <w:spacing w:line="360" w:lineRule="auto"/>
              <w:ind w:left="72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BDD6EE" w:themeFill="accent1" w:themeFillTint="66"/>
          </w:tcPr>
          <w:p w14:paraId="1DFBCC95" w14:textId="0DA5A7E0" w:rsidR="00BE690C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 Bahtiri</w:t>
            </w:r>
          </w:p>
          <w:p w14:paraId="5666E75C" w14:textId="77777777" w:rsidR="000E067A" w:rsidRPr="003A5E24" w:rsidRDefault="000E067A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20" w:type="dxa"/>
            <w:shd w:val="clear" w:color="auto" w:fill="D0CECE" w:themeFill="background2" w:themeFillShade="E6"/>
          </w:tcPr>
          <w:p w14:paraId="1CF70AF1" w14:textId="72232D9E" w:rsidR="000E067A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Pranuar</w:t>
            </w:r>
          </w:p>
          <w:p w14:paraId="4A99E901" w14:textId="77777777" w:rsidR="00774CA6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44C6856B" w14:textId="247AFADF" w:rsidR="00774CA6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3726" w:type="dxa"/>
            <w:shd w:val="clear" w:color="auto" w:fill="FFF2CC" w:themeFill="accent4" w:themeFillTint="33"/>
          </w:tcPr>
          <w:p w14:paraId="2D3E62FC" w14:textId="3978E8FA" w:rsidR="0044542C" w:rsidRPr="003A5E24" w:rsidRDefault="00BB7156" w:rsidP="00BB715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zgjidhja e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kësaj kërkese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është kompetencë e Komunës së Podujevës. Grupi punues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ka vlerësuar që kërkesën ta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përfshijë në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buxhet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 vitit 2026.</w:t>
            </w:r>
          </w:p>
        </w:tc>
        <w:tc>
          <w:tcPr>
            <w:tcW w:w="1161" w:type="dxa"/>
            <w:shd w:val="clear" w:color="auto" w:fill="F7CAAC" w:themeFill="accent2" w:themeFillTint="66"/>
          </w:tcPr>
          <w:p w14:paraId="4D6822DB" w14:textId="36A6996A" w:rsidR="000E067A" w:rsidRPr="00BB7156" w:rsidRDefault="00183AC9" w:rsidP="00BB715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D</w:t>
            </w:r>
            <w:r w:rsidR="00BB7156" w:rsidRP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PUMM</w:t>
            </w:r>
          </w:p>
        </w:tc>
      </w:tr>
      <w:tr w:rsidR="000E067A" w:rsidRPr="00262775" w14:paraId="124D309A" w14:textId="77777777" w:rsidTr="00622AD2">
        <w:trPr>
          <w:trHeight w:val="305"/>
        </w:trPr>
        <w:tc>
          <w:tcPr>
            <w:tcW w:w="2993" w:type="dxa"/>
            <w:shd w:val="clear" w:color="auto" w:fill="E2EFD9" w:themeFill="accent6" w:themeFillTint="33"/>
          </w:tcPr>
          <w:p w14:paraId="6028CD8E" w14:textId="4C6B6F6E" w:rsidR="00BE690C" w:rsidRPr="003A5E24" w:rsidRDefault="00AF5553" w:rsidP="00A970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="00774CA6">
              <w:rPr>
                <w:rFonts w:ascii="Times New Roman" w:hAnsi="Times New Roman" w:cs="Times New Roman"/>
                <w:sz w:val="20"/>
                <w:szCs w:val="20"/>
              </w:rPr>
              <w:t xml:space="preserve">Kërkesë për tu asfaltuar rruga “5 dëshmorët” deri këtu. </w:t>
            </w:r>
          </w:p>
          <w:p w14:paraId="480BCA90" w14:textId="5FE443D2" w:rsidR="000E067A" w:rsidRPr="003A5E24" w:rsidRDefault="000E067A" w:rsidP="00A9700D">
            <w:pPr>
              <w:pStyle w:val="NormalWeb"/>
              <w:spacing w:line="360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BDD6EE" w:themeFill="accent1" w:themeFillTint="66"/>
          </w:tcPr>
          <w:p w14:paraId="3716CBC6" w14:textId="091AC85B" w:rsidR="00BE690C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Osman Bahtiri </w:t>
            </w:r>
          </w:p>
          <w:p w14:paraId="0766D0FB" w14:textId="2043D572" w:rsidR="000E067A" w:rsidRPr="003A5E24" w:rsidRDefault="000E067A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20" w:type="dxa"/>
            <w:shd w:val="clear" w:color="auto" w:fill="D0CECE" w:themeFill="background2" w:themeFillShade="E6"/>
          </w:tcPr>
          <w:p w14:paraId="0E6BD86C" w14:textId="5AC075FB" w:rsidR="000E067A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726" w:type="dxa"/>
            <w:shd w:val="clear" w:color="auto" w:fill="FFF2CC" w:themeFill="accent4" w:themeFillTint="33"/>
          </w:tcPr>
          <w:p w14:paraId="5A5A534A" w14:textId="1A32342F" w:rsidR="0044542C" w:rsidRPr="003A5E24" w:rsidRDefault="00BB7156" w:rsidP="00A9700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zgjidhja e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kësaj  kërkese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është kompetencë e Komunës së Podujevës. Grupi punues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 vlerësuar që kërkesën ta përfshijë në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buxhet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 vitit 2026.</w:t>
            </w:r>
          </w:p>
        </w:tc>
        <w:tc>
          <w:tcPr>
            <w:tcW w:w="1161" w:type="dxa"/>
            <w:shd w:val="clear" w:color="auto" w:fill="F7CAAC" w:themeFill="accent2" w:themeFillTint="66"/>
          </w:tcPr>
          <w:p w14:paraId="563A3697" w14:textId="790B8B2A" w:rsidR="000E067A" w:rsidRPr="00BB7156" w:rsidRDefault="00BB7156" w:rsidP="00A9700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DPUMM</w:t>
            </w:r>
          </w:p>
        </w:tc>
      </w:tr>
      <w:tr w:rsidR="000E067A" w:rsidRPr="00262775" w14:paraId="0BBCAC6D" w14:textId="77777777" w:rsidTr="00622AD2">
        <w:trPr>
          <w:trHeight w:val="2888"/>
        </w:trPr>
        <w:tc>
          <w:tcPr>
            <w:tcW w:w="2993" w:type="dxa"/>
            <w:shd w:val="clear" w:color="auto" w:fill="E2EFD9" w:themeFill="accent6" w:themeFillTint="33"/>
          </w:tcPr>
          <w:p w14:paraId="403E9921" w14:textId="06081BB4" w:rsidR="00BE690C" w:rsidRPr="003A5E24" w:rsidRDefault="00E46A47" w:rsidP="00A970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74CA6">
              <w:rPr>
                <w:rFonts w:ascii="Times New Roman" w:hAnsi="Times New Roman" w:cs="Times New Roman"/>
                <w:sz w:val="20"/>
                <w:szCs w:val="20"/>
              </w:rPr>
              <w:t>Kërkesë për mirëmbajtje të ndriçimit, sepse nuk kanë siguri fëmijët dhe grate.</w:t>
            </w:r>
          </w:p>
          <w:p w14:paraId="364E2D15" w14:textId="0DC1008B" w:rsidR="000E067A" w:rsidRPr="003A5E24" w:rsidRDefault="000E067A" w:rsidP="00A9700D">
            <w:pPr>
              <w:pStyle w:val="NormalWeb"/>
              <w:spacing w:line="360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BDD6EE" w:themeFill="accent1" w:themeFillTint="66"/>
          </w:tcPr>
          <w:p w14:paraId="6AE77571" w14:textId="79D4B45A" w:rsidR="00BE690C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 Bahtiri</w:t>
            </w:r>
          </w:p>
          <w:p w14:paraId="70244DC0" w14:textId="5A2B6DAD" w:rsidR="000E067A" w:rsidRPr="003A5E24" w:rsidRDefault="000E067A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20" w:type="dxa"/>
            <w:shd w:val="clear" w:color="auto" w:fill="D0CECE" w:themeFill="background2" w:themeFillShade="E6"/>
          </w:tcPr>
          <w:p w14:paraId="3BC7B7C3" w14:textId="5B31B7E6" w:rsidR="000E067A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726" w:type="dxa"/>
            <w:shd w:val="clear" w:color="auto" w:fill="FFF2CC" w:themeFill="accent4" w:themeFillTint="33"/>
          </w:tcPr>
          <w:p w14:paraId="1F4AC8D2" w14:textId="5BE5D056" w:rsidR="000E067A" w:rsidRPr="003A5E24" w:rsidRDefault="00B316B4" w:rsidP="00BB71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Grupi punues ka diskutuar dhe ka konstatuar se zgjidhja e k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tij problemi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sht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kompetenc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Komun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 s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Podujev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s, 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saktësisht drejtorisë së Shërbimeve Publike, dhe andaj kanë vendosur që të përfshijnë në buxhetin e vitit 2026.</w:t>
            </w:r>
          </w:p>
        </w:tc>
        <w:tc>
          <w:tcPr>
            <w:tcW w:w="1161" w:type="dxa"/>
            <w:shd w:val="clear" w:color="auto" w:fill="F7CAAC" w:themeFill="accent2" w:themeFillTint="66"/>
          </w:tcPr>
          <w:p w14:paraId="1306ECF2" w14:textId="48F07F5C" w:rsidR="000E067A" w:rsidRPr="003A5E24" w:rsidRDefault="00BB7156" w:rsidP="00A9700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DSHPMSH</w:t>
            </w:r>
          </w:p>
        </w:tc>
      </w:tr>
      <w:tr w:rsidR="000E067A" w:rsidRPr="00262775" w14:paraId="4F6BFEA5" w14:textId="77777777" w:rsidTr="00622AD2">
        <w:trPr>
          <w:trHeight w:val="305"/>
        </w:trPr>
        <w:tc>
          <w:tcPr>
            <w:tcW w:w="2993" w:type="dxa"/>
            <w:shd w:val="clear" w:color="auto" w:fill="E2EFD9" w:themeFill="accent6" w:themeFillTint="33"/>
          </w:tcPr>
          <w:p w14:paraId="5C7A50D0" w14:textId="24987770" w:rsidR="00A86402" w:rsidRPr="003A5E24" w:rsidRDefault="00E46A47" w:rsidP="00A970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5E2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7. </w:t>
            </w:r>
            <w:r w:rsidR="00774CA6">
              <w:rPr>
                <w:rFonts w:ascii="Times New Roman" w:hAnsi="Times New Roman" w:cs="Times New Roman"/>
                <w:noProof/>
                <w:sz w:val="20"/>
                <w:szCs w:val="20"/>
              </w:rPr>
              <w:t>Kërkesë për rregullimin e urës në Gllamnik.</w:t>
            </w:r>
          </w:p>
          <w:p w14:paraId="602F8107" w14:textId="092145AA" w:rsidR="000E067A" w:rsidRPr="003A5E24" w:rsidRDefault="000E067A" w:rsidP="00A9700D">
            <w:pPr>
              <w:pStyle w:val="NormalWeb"/>
              <w:spacing w:line="360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BDD6EE" w:themeFill="accent1" w:themeFillTint="66"/>
          </w:tcPr>
          <w:p w14:paraId="08A1BB4D" w14:textId="6F4AB82B" w:rsidR="00A86402" w:rsidRPr="003A5E24" w:rsidRDefault="00774CA6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 Bahtiri</w:t>
            </w:r>
          </w:p>
          <w:p w14:paraId="1975C28F" w14:textId="679CE247" w:rsidR="000E067A" w:rsidRPr="003A5E24" w:rsidRDefault="000E067A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20" w:type="dxa"/>
            <w:shd w:val="clear" w:color="auto" w:fill="D0CECE" w:themeFill="background2" w:themeFillShade="E6"/>
          </w:tcPr>
          <w:p w14:paraId="55B5B9B2" w14:textId="28EA3EA5" w:rsidR="000E067A" w:rsidRPr="003A5E24" w:rsidRDefault="00774CA6" w:rsidP="00774C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Refuzuar</w:t>
            </w:r>
          </w:p>
        </w:tc>
        <w:tc>
          <w:tcPr>
            <w:tcW w:w="3726" w:type="dxa"/>
            <w:shd w:val="clear" w:color="auto" w:fill="FFF2CC" w:themeFill="accent4" w:themeFillTint="33"/>
          </w:tcPr>
          <w:p w14:paraId="0F1DF2C7" w14:textId="284FE581" w:rsidR="0044542C" w:rsidRPr="003A5E24" w:rsidRDefault="000113BE" w:rsidP="00A9700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Grupi punues ka diskutuar dhe ka konstatuar se zgjidhja e k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tij k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rkese 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sht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kompetenc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Komun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 s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Podujev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s, gjegj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sisht kompetenc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Drejtoris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s</w:t>
            </w:r>
            <w:r w:rsidR="00FF7142"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Shërbimeve Publike, mirëpo për shkak të kufizimeve buxhetore kjo kërkesë refuzohet.</w:t>
            </w:r>
          </w:p>
          <w:p w14:paraId="37A1C206" w14:textId="57B780FC" w:rsidR="000E067A" w:rsidRPr="003A5E24" w:rsidRDefault="000E067A" w:rsidP="00A9700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61" w:type="dxa"/>
            <w:shd w:val="clear" w:color="auto" w:fill="F7CAAC" w:themeFill="accent2" w:themeFillTint="66"/>
          </w:tcPr>
          <w:p w14:paraId="539D2A48" w14:textId="35F1E22F" w:rsidR="000E067A" w:rsidRPr="003A5E24" w:rsidRDefault="004B18A0" w:rsidP="00BB715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A5E2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DSH</w:t>
            </w:r>
            <w:r w:rsidR="00BB715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PMSH</w:t>
            </w:r>
          </w:p>
        </w:tc>
      </w:tr>
      <w:bookmarkEnd w:id="1"/>
    </w:tbl>
    <w:p w14:paraId="4C8DCEA2" w14:textId="77777777" w:rsidR="00A76B44" w:rsidRPr="003A5E24" w:rsidRDefault="00A76B44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6DD6FE37" w14:textId="77777777" w:rsidR="004F28E2" w:rsidRPr="003A5E24" w:rsidRDefault="004F28E2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6BE36C6E" w14:textId="77777777" w:rsidR="004F28E2" w:rsidRDefault="004F28E2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6FCDF76B" w14:textId="77777777" w:rsidR="003A5E24" w:rsidRDefault="003A5E24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4B99BFCD" w14:textId="77777777" w:rsidR="003A5E24" w:rsidRDefault="003A5E24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64600618" w14:textId="77777777" w:rsidR="003A5E24" w:rsidRDefault="003A5E24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52D6B2C4" w14:textId="77777777" w:rsidR="003A5E24" w:rsidRDefault="003A5E24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3752F628" w14:textId="77777777" w:rsidR="00A9700D" w:rsidRDefault="00A9700D" w:rsidP="00B51B00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14:paraId="445B7EA5" w14:textId="5FFC22A7" w:rsidR="004F28E2" w:rsidRPr="00B51B00" w:rsidRDefault="00B51B00" w:rsidP="00B51B00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  <w:r>
        <w:rPr>
          <w:rFonts w:ascii="Times New Roman" w:hAnsi="Times New Roman" w:cs="Times New Roman"/>
          <w:b/>
          <w:lang w:val="sq-AL"/>
        </w:rPr>
        <w:t>Raporti me të gjitha detaje</w:t>
      </w:r>
      <w:r w:rsidR="004F28E2" w:rsidRPr="00B51B00">
        <w:rPr>
          <w:rFonts w:ascii="Times New Roman" w:hAnsi="Times New Roman" w:cs="Times New Roman"/>
          <w:b/>
          <w:lang w:val="sq-AL"/>
        </w:rPr>
        <w:t>t:</w:t>
      </w:r>
      <w:r>
        <w:rPr>
          <w:rFonts w:ascii="Times New Roman" w:hAnsi="Times New Roman" w:cs="Times New Roman"/>
          <w:b/>
          <w:lang w:val="sq-AL"/>
        </w:rPr>
        <w:t xml:space="preserve">  </w:t>
      </w:r>
      <w:r>
        <w:rPr>
          <w:rFonts w:ascii="Times New Roman" w:hAnsi="Times New Roman" w:cs="Times New Roman"/>
          <w:b/>
          <w:u w:val="single"/>
          <w:lang w:val="sq-AL"/>
        </w:rPr>
        <w:t>N</w:t>
      </w:r>
      <w:r w:rsidR="004F28E2" w:rsidRPr="00B51B00">
        <w:rPr>
          <w:rFonts w:ascii="Times New Roman" w:hAnsi="Times New Roman" w:cs="Times New Roman"/>
          <w:b/>
          <w:u w:val="single"/>
          <w:lang w:val="sq-AL"/>
        </w:rPr>
        <w:t xml:space="preserve">ga dëgjimi publik në fshatin </w:t>
      </w:r>
      <w:r w:rsidR="00BB7156">
        <w:rPr>
          <w:rFonts w:ascii="Times New Roman" w:hAnsi="Times New Roman" w:cs="Times New Roman"/>
          <w:b/>
          <w:u w:val="single"/>
          <w:lang w:val="sq-AL"/>
        </w:rPr>
        <w:t>Dumnicë</w:t>
      </w:r>
      <w:r w:rsidR="004F28E2" w:rsidRPr="00B51B00">
        <w:rPr>
          <w:rFonts w:ascii="Times New Roman" w:hAnsi="Times New Roman" w:cs="Times New Roman"/>
          <w:b/>
          <w:u w:val="single"/>
          <w:lang w:val="sq-AL"/>
        </w:rPr>
        <w:t xml:space="preserve"> </w:t>
      </w:r>
    </w:p>
    <w:p w14:paraId="05165C7B" w14:textId="77777777" w:rsidR="004F28E2" w:rsidRPr="00B51B00" w:rsidRDefault="004F28E2" w:rsidP="00B51B00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14:paraId="45E69AAC" w14:textId="1B834CCC" w:rsidR="004F28E2" w:rsidRPr="00B51B00" w:rsidRDefault="004F28E2" w:rsidP="00B51B00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B51B00">
        <w:rPr>
          <w:rFonts w:ascii="Times New Roman" w:hAnsi="Times New Roman" w:cs="Times New Roman"/>
          <w:lang w:val="sq-AL"/>
        </w:rPr>
        <w:t xml:space="preserve">Dëgjimi publik me banorët e </w:t>
      </w:r>
      <w:r w:rsidR="00B51B00">
        <w:rPr>
          <w:rFonts w:ascii="Times New Roman" w:hAnsi="Times New Roman" w:cs="Times New Roman"/>
          <w:lang w:val="sq-AL"/>
        </w:rPr>
        <w:t xml:space="preserve">fshatit </w:t>
      </w:r>
      <w:r w:rsidR="00BB7156">
        <w:rPr>
          <w:rFonts w:ascii="Times New Roman" w:hAnsi="Times New Roman" w:cs="Times New Roman"/>
          <w:lang w:val="sq-AL"/>
        </w:rPr>
        <w:t>Dumnicë</w:t>
      </w:r>
      <w:r w:rsidRPr="00B51B00">
        <w:rPr>
          <w:rFonts w:ascii="Times New Roman" w:hAnsi="Times New Roman" w:cs="Times New Roman"/>
          <w:lang w:val="sq-AL"/>
        </w:rPr>
        <w:t xml:space="preserve"> është mbajtur më </w:t>
      </w:r>
      <w:r w:rsidR="00BB7156">
        <w:rPr>
          <w:rFonts w:ascii="Times New Roman" w:hAnsi="Times New Roman" w:cs="Times New Roman"/>
          <w:lang w:val="sq-AL"/>
        </w:rPr>
        <w:t>09.09.2025</w:t>
      </w:r>
      <w:r w:rsidRPr="00B51B00">
        <w:rPr>
          <w:rFonts w:ascii="Times New Roman" w:hAnsi="Times New Roman" w:cs="Times New Roman"/>
          <w:lang w:val="sq-AL"/>
        </w:rPr>
        <w:t xml:space="preserve">, takimi ka zgjatur </w:t>
      </w:r>
      <w:r w:rsidR="009428BD">
        <w:rPr>
          <w:rFonts w:ascii="Times New Roman" w:hAnsi="Times New Roman" w:cs="Times New Roman"/>
          <w:lang w:val="sq-AL"/>
        </w:rPr>
        <w:t>45</w:t>
      </w:r>
      <w:r w:rsidRPr="00B51B00">
        <w:rPr>
          <w:rFonts w:ascii="Times New Roman" w:hAnsi="Times New Roman" w:cs="Times New Roman"/>
          <w:lang w:val="sq-AL"/>
        </w:rPr>
        <w:t xml:space="preserve"> minuta dhe në të kanë marrë pjesë </w:t>
      </w:r>
      <w:r w:rsidR="009428BD">
        <w:rPr>
          <w:rFonts w:ascii="Times New Roman" w:hAnsi="Times New Roman" w:cs="Times New Roman"/>
          <w:lang w:val="sq-AL"/>
        </w:rPr>
        <w:t>6</w:t>
      </w:r>
      <w:r w:rsidRPr="00B51B00">
        <w:rPr>
          <w:rFonts w:ascii="Times New Roman" w:hAnsi="Times New Roman" w:cs="Times New Roman"/>
          <w:lang w:val="sq-AL"/>
        </w:rPr>
        <w:t xml:space="preserve">  persona.</w:t>
      </w:r>
    </w:p>
    <w:p w14:paraId="3AC896F8" w14:textId="248A14A9" w:rsidR="004F28E2" w:rsidRPr="00B51B00" w:rsidRDefault="004F28E2" w:rsidP="00B51B00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B51B00">
        <w:rPr>
          <w:rFonts w:ascii="Times New Roman" w:hAnsi="Times New Roman" w:cs="Times New Roman"/>
          <w:lang w:val="sq-AL"/>
        </w:rPr>
        <w:t xml:space="preserve">Thirrja për takim materialet promovuese dhe procesverbali nga ky takim </w:t>
      </w:r>
      <w:r w:rsidR="00670817">
        <w:rPr>
          <w:rFonts w:ascii="Times New Roman" w:hAnsi="Times New Roman" w:cs="Times New Roman"/>
          <w:lang w:val="sq-AL"/>
        </w:rPr>
        <w:t>janë të bashkangjitura në aneks.</w:t>
      </w:r>
    </w:p>
    <w:p w14:paraId="3C5483CE" w14:textId="2931C837" w:rsidR="004F28E2" w:rsidRPr="00B51B00" w:rsidRDefault="004F28E2" w:rsidP="00B51B00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B51B00">
        <w:rPr>
          <w:rFonts w:ascii="Times New Roman" w:hAnsi="Times New Roman" w:cs="Times New Roman"/>
          <w:lang w:val="sq-AL"/>
        </w:rPr>
        <w:lastRenderedPageBreak/>
        <w:t xml:space="preserve">Gjatë dëgjimit janë parashtruar </w:t>
      </w:r>
      <w:r w:rsidR="009428BD">
        <w:rPr>
          <w:rFonts w:ascii="Times New Roman" w:hAnsi="Times New Roman" w:cs="Times New Roman"/>
          <w:lang w:val="sq-AL"/>
        </w:rPr>
        <w:t>4</w:t>
      </w:r>
      <w:r w:rsidRPr="00B51B00">
        <w:rPr>
          <w:rFonts w:ascii="Times New Roman" w:hAnsi="Times New Roman" w:cs="Times New Roman"/>
          <w:lang w:val="sq-AL"/>
        </w:rPr>
        <w:t xml:space="preserve">  kërkesa dhe grupi punu</w:t>
      </w:r>
      <w:r w:rsidR="00670817">
        <w:rPr>
          <w:rFonts w:ascii="Times New Roman" w:hAnsi="Times New Roman" w:cs="Times New Roman"/>
          <w:lang w:val="sq-AL"/>
        </w:rPr>
        <w:t>e</w:t>
      </w:r>
      <w:r w:rsidRPr="00B51B00">
        <w:rPr>
          <w:rFonts w:ascii="Times New Roman" w:hAnsi="Times New Roman" w:cs="Times New Roman"/>
          <w:lang w:val="sq-AL"/>
        </w:rPr>
        <w:t xml:space="preserve">s në takimin e mbajtur me datë </w:t>
      </w:r>
      <w:r w:rsidR="009428BD">
        <w:rPr>
          <w:rFonts w:ascii="Times New Roman" w:hAnsi="Times New Roman" w:cs="Times New Roman"/>
          <w:lang w:val="sq-AL"/>
        </w:rPr>
        <w:t>22.09.2025</w:t>
      </w:r>
      <w:r w:rsidRPr="00B51B00">
        <w:rPr>
          <w:rFonts w:ascii="Times New Roman" w:hAnsi="Times New Roman" w:cs="Times New Roman"/>
          <w:lang w:val="sq-AL"/>
        </w:rPr>
        <w:t xml:space="preserve"> ka marrë vendimet e mëposhtme për t’i trajtu</w:t>
      </w:r>
      <w:r w:rsidR="00B51B00">
        <w:rPr>
          <w:rFonts w:ascii="Times New Roman" w:hAnsi="Times New Roman" w:cs="Times New Roman"/>
          <w:lang w:val="sq-AL"/>
        </w:rPr>
        <w:t xml:space="preserve">ar kërkesat. Shih dokumenet </w:t>
      </w:r>
      <w:r w:rsidRPr="00B51B00">
        <w:rPr>
          <w:rFonts w:ascii="Times New Roman" w:hAnsi="Times New Roman" w:cs="Times New Roman"/>
          <w:lang w:val="sq-AL"/>
        </w:rPr>
        <w:t xml:space="preserve">e takimit dhe procesvebalin </w:t>
      </w:r>
      <w:r w:rsidR="00B51B00">
        <w:rPr>
          <w:rFonts w:ascii="Times New Roman" w:hAnsi="Times New Roman" w:cs="Times New Roman"/>
          <w:lang w:val="sq-AL"/>
        </w:rPr>
        <w:t>në</w:t>
      </w:r>
      <w:r w:rsidRPr="00B51B00">
        <w:rPr>
          <w:rFonts w:ascii="Times New Roman" w:hAnsi="Times New Roman" w:cs="Times New Roman"/>
          <w:lang w:val="sq-AL"/>
        </w:rPr>
        <w:t xml:space="preserve"> (Aneks 1).</w:t>
      </w:r>
    </w:p>
    <w:p w14:paraId="11515C44" w14:textId="77777777" w:rsidR="004F28E2" w:rsidRPr="00262775" w:rsidRDefault="004F28E2" w:rsidP="004F28E2">
      <w:pPr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14:paraId="794D5BCA" w14:textId="7B027FA5" w:rsidR="004F28E2" w:rsidRDefault="00311A17" w:rsidP="004F28E2">
      <w:pPr>
        <w:jc w:val="both"/>
        <w:rPr>
          <w:rFonts w:ascii="Times New Roman" w:hAnsi="Times New Roman" w:cs="Times New Roman"/>
          <w:b/>
          <w:u w:val="single"/>
          <w:lang w:val="sq-AL"/>
        </w:rPr>
      </w:pPr>
      <w:r>
        <w:rPr>
          <w:rFonts w:ascii="Times New Roman" w:hAnsi="Times New Roman" w:cs="Times New Roman"/>
          <w:b/>
          <w:u w:val="single"/>
          <w:lang w:val="sq-AL"/>
        </w:rPr>
        <w:t>KY Ë</w:t>
      </w:r>
      <w:r w:rsidR="004F28E2">
        <w:rPr>
          <w:rFonts w:ascii="Times New Roman" w:hAnsi="Times New Roman" w:cs="Times New Roman"/>
          <w:b/>
          <w:u w:val="single"/>
          <w:lang w:val="sq-AL"/>
        </w:rPr>
        <w:t>SH</w:t>
      </w:r>
      <w:r>
        <w:rPr>
          <w:rFonts w:ascii="Times New Roman" w:hAnsi="Times New Roman" w:cs="Times New Roman"/>
          <w:b/>
          <w:u w:val="single"/>
          <w:lang w:val="sq-AL"/>
        </w:rPr>
        <w:t>TË ARSYETIMI QË E KEMI BËRË NË</w:t>
      </w:r>
      <w:r w:rsidR="000F1CE6">
        <w:rPr>
          <w:rFonts w:ascii="Times New Roman" w:hAnsi="Times New Roman" w:cs="Times New Roman"/>
          <w:b/>
          <w:u w:val="single"/>
          <w:lang w:val="sq-AL"/>
        </w:rPr>
        <w:t xml:space="preserve"> </w:t>
      </w:r>
      <w:r w:rsidR="009428BD">
        <w:rPr>
          <w:rFonts w:ascii="Times New Roman" w:hAnsi="Times New Roman" w:cs="Times New Roman"/>
          <w:b/>
          <w:u w:val="single"/>
          <w:lang w:val="sq-AL"/>
        </w:rPr>
        <w:t>DUMNICË</w:t>
      </w:r>
    </w:p>
    <w:p w14:paraId="1A16DF40" w14:textId="77777777" w:rsidR="00311A17" w:rsidRPr="00236B14" w:rsidRDefault="00311A17" w:rsidP="004F28E2">
      <w:pPr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14:paraId="27C75257" w14:textId="6EC5B6CB" w:rsidR="004F28E2" w:rsidRPr="00262775" w:rsidRDefault="004F28E2" w:rsidP="003A5E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262775">
        <w:rPr>
          <w:rFonts w:ascii="Times New Roman" w:hAnsi="Times New Roman" w:cs="Times New Roman"/>
          <w:b/>
          <w:lang w:val="sq-AL"/>
        </w:rPr>
        <w:t xml:space="preserve">Dëgjimi publik me qytetarët e komunës së </w:t>
      </w:r>
      <w:r>
        <w:rPr>
          <w:rFonts w:ascii="Times New Roman" w:hAnsi="Times New Roman" w:cs="Times New Roman"/>
          <w:b/>
          <w:lang w:val="sq-AL"/>
        </w:rPr>
        <w:t>Podujevës</w:t>
      </w:r>
      <w:r w:rsidRPr="00262775">
        <w:rPr>
          <w:rFonts w:ascii="Times New Roman" w:hAnsi="Times New Roman" w:cs="Times New Roman"/>
          <w:b/>
          <w:lang w:val="sq-AL"/>
        </w:rPr>
        <w:t xml:space="preserve">, </w:t>
      </w:r>
      <w:r>
        <w:rPr>
          <w:rFonts w:ascii="Times New Roman" w:hAnsi="Times New Roman" w:cs="Times New Roman"/>
          <w:b/>
          <w:lang w:val="sq-AL"/>
        </w:rPr>
        <w:t xml:space="preserve">saktësisht me banorët e fshatit </w:t>
      </w:r>
      <w:r w:rsidR="009428BD">
        <w:rPr>
          <w:rFonts w:ascii="Times New Roman" w:hAnsi="Times New Roman" w:cs="Times New Roman"/>
          <w:b/>
          <w:lang w:val="sq-AL"/>
        </w:rPr>
        <w:t xml:space="preserve">Dumnicë </w:t>
      </w:r>
      <w:r>
        <w:rPr>
          <w:rFonts w:ascii="Times New Roman" w:hAnsi="Times New Roman" w:cs="Times New Roman"/>
          <w:b/>
          <w:lang w:val="sq-AL"/>
        </w:rPr>
        <w:t>dhe fshatrave përreth, takimi i mbajtur në shkollën “</w:t>
      </w:r>
      <w:r w:rsidR="009428BD">
        <w:rPr>
          <w:rFonts w:ascii="Times New Roman" w:hAnsi="Times New Roman" w:cs="Times New Roman"/>
          <w:b/>
          <w:lang w:val="sq-AL"/>
        </w:rPr>
        <w:t>Lasgush Poradeci</w:t>
      </w:r>
      <w:r>
        <w:rPr>
          <w:rFonts w:ascii="Times New Roman" w:hAnsi="Times New Roman" w:cs="Times New Roman"/>
          <w:b/>
          <w:lang w:val="sq-AL"/>
        </w:rPr>
        <w:t>”</w:t>
      </w:r>
    </w:p>
    <w:p w14:paraId="24AE941F" w14:textId="7D0F79C7" w:rsidR="004F28E2" w:rsidRPr="00262775" w:rsidRDefault="004F28E2" w:rsidP="003A5E24">
      <w:pPr>
        <w:spacing w:line="360" w:lineRule="auto"/>
        <w:jc w:val="center"/>
        <w:rPr>
          <w:rFonts w:ascii="Times New Roman" w:hAnsi="Times New Roman" w:cs="Times New Roman"/>
          <w:b/>
          <w:lang w:val="sq-AL"/>
        </w:rPr>
      </w:pPr>
      <w:r w:rsidRPr="00262775">
        <w:rPr>
          <w:rFonts w:ascii="Times New Roman" w:hAnsi="Times New Roman" w:cs="Times New Roman"/>
          <w:b/>
          <w:lang w:val="sq-AL"/>
        </w:rPr>
        <w:t xml:space="preserve">- </w:t>
      </w:r>
      <w:r w:rsidR="009428BD">
        <w:rPr>
          <w:rFonts w:ascii="Times New Roman" w:hAnsi="Times New Roman" w:cs="Times New Roman"/>
          <w:b/>
          <w:lang w:val="sq-AL"/>
        </w:rPr>
        <w:t>09.09.2025</w:t>
      </w:r>
      <w:r w:rsidRPr="00262775">
        <w:rPr>
          <w:rFonts w:ascii="Times New Roman" w:hAnsi="Times New Roman" w:cs="Times New Roman"/>
          <w:b/>
          <w:lang w:val="sq-AL"/>
        </w:rPr>
        <w:t xml:space="preserve"> – Ora </w:t>
      </w:r>
      <w:r>
        <w:rPr>
          <w:rFonts w:ascii="Times New Roman" w:hAnsi="Times New Roman" w:cs="Times New Roman"/>
          <w:b/>
          <w:lang w:val="sq-AL"/>
        </w:rPr>
        <w:t>1</w:t>
      </w:r>
      <w:r w:rsidR="009428BD">
        <w:rPr>
          <w:rFonts w:ascii="Times New Roman" w:hAnsi="Times New Roman" w:cs="Times New Roman"/>
          <w:b/>
          <w:lang w:val="sq-AL"/>
        </w:rPr>
        <w:t>7</w:t>
      </w:r>
      <w:r>
        <w:rPr>
          <w:rFonts w:ascii="Times New Roman" w:hAnsi="Times New Roman" w:cs="Times New Roman"/>
          <w:b/>
          <w:lang w:val="sq-AL"/>
        </w:rPr>
        <w:t>:00</w:t>
      </w:r>
    </w:p>
    <w:p w14:paraId="1A26F3E7" w14:textId="77777777" w:rsidR="004F28E2" w:rsidRDefault="004F28E2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636796BE" w14:textId="77777777" w:rsidR="004F28E2" w:rsidRDefault="004F28E2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180EEF36" w14:textId="77777777" w:rsidR="004F28E2" w:rsidRDefault="004F28E2" w:rsidP="003500D1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tbl>
      <w:tblPr>
        <w:tblStyle w:val="TableGrid"/>
        <w:tblW w:w="11014" w:type="dxa"/>
        <w:tblLook w:val="04A0" w:firstRow="1" w:lastRow="0" w:firstColumn="1" w:lastColumn="0" w:noHBand="0" w:noVBand="1"/>
      </w:tblPr>
      <w:tblGrid>
        <w:gridCol w:w="3596"/>
        <w:gridCol w:w="1474"/>
        <w:gridCol w:w="1477"/>
        <w:gridCol w:w="3028"/>
        <w:gridCol w:w="1439"/>
      </w:tblGrid>
      <w:tr w:rsidR="004F28E2" w:rsidRPr="00A9700D" w14:paraId="719D0F82" w14:textId="77777777" w:rsidTr="00793783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A04BC34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Kërkesat /Sugjerimet  / Komentet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2B4D216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Kush ka dhënë / 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sugjerim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për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projektin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e</w:t>
            </w:r>
            <w:r w:rsidRPr="00A9700D">
              <w:rPr>
                <w:rFonts w:ascii="Times New Roman" w:hAnsi="Times New Roman" w:cs="Times New Roman"/>
                <w:b/>
                <w:color w:val="231F20"/>
                <w:w w:val="70"/>
                <w:sz w:val="20"/>
                <w:szCs w:val="20"/>
                <w:lang w:val="sq-AL"/>
              </w:rPr>
              <w:t xml:space="preserve"> </w:t>
            </w:r>
            <w:r w:rsidRPr="00A9700D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buxhetit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A9700D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të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A9700D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vitit</w:t>
            </w:r>
            <w:r w:rsidRPr="00A9700D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A9700D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2025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DEC5C80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Statusi i kërkesës:</w:t>
            </w:r>
          </w:p>
          <w:p w14:paraId="2FA5716B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78FCE451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  <w:p w14:paraId="18CFFE73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7E61418A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Refuzuar</w:t>
            </w:r>
          </w:p>
          <w:p w14:paraId="741C3B13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4D2A2EF0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Adresuar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A08C501" w14:textId="73E197AE" w:rsidR="004F28E2" w:rsidRPr="00A9700D" w:rsidRDefault="004F28E2" w:rsidP="00A9700D">
            <w:pPr>
              <w:tabs>
                <w:tab w:val="left" w:pos="252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Ars</w:t>
            </w:r>
            <w:r w:rsidR="00621C82" w:rsidRPr="00A970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yetimi (komentimi për  pranimin </w:t>
            </w:r>
            <w:r w:rsidRPr="00A970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pjesërisht dhe mos pranimit te</w:t>
            </w:r>
            <w:r w:rsidR="00621C82" w:rsidRPr="00A970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komenteve është </w:t>
            </w:r>
            <w:r w:rsidRPr="00A970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i detyrueshëm)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D7A8DC1" w14:textId="77777777" w:rsidR="004F28E2" w:rsidRPr="00A9700D" w:rsidRDefault="004F28E2" w:rsidP="00A9700D">
            <w:pPr>
              <w:tabs>
                <w:tab w:val="left" w:pos="252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Drejtoria:</w:t>
            </w:r>
          </w:p>
        </w:tc>
      </w:tr>
      <w:tr w:rsidR="004F28E2" w:rsidRPr="00A9700D" w14:paraId="416CEE56" w14:textId="77777777" w:rsidTr="00793783">
        <w:trPr>
          <w:trHeight w:val="962"/>
        </w:trPr>
        <w:tc>
          <w:tcPr>
            <w:tcW w:w="3596" w:type="dxa"/>
            <w:shd w:val="clear" w:color="auto" w:fill="E2EFD9" w:themeFill="accent6" w:themeFillTint="33"/>
          </w:tcPr>
          <w:p w14:paraId="40A22E33" w14:textId="5B99A828" w:rsidR="004F28E2" w:rsidRPr="00A9700D" w:rsidRDefault="00621C82" w:rsidP="00A970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F28E2" w:rsidRPr="00A9700D">
              <w:rPr>
                <w:rFonts w:ascii="Times New Roman" w:hAnsi="Times New Roman" w:cs="Times New Roman"/>
                <w:sz w:val="20"/>
                <w:szCs w:val="20"/>
              </w:rPr>
              <w:t xml:space="preserve">Kërkesë </w:t>
            </w:r>
            <w:r w:rsidR="009428BD">
              <w:rPr>
                <w:rFonts w:ascii="Times New Roman" w:hAnsi="Times New Roman" w:cs="Times New Roman"/>
                <w:sz w:val="20"/>
                <w:szCs w:val="20"/>
              </w:rPr>
              <w:t>që lagjia “Azem Beqiri” të kyçet në rrjet të ujësjellësit, sepse nuk ka ujë, a mundet komuna të na ndihmojë?</w:t>
            </w:r>
          </w:p>
          <w:p w14:paraId="3168EBBC" w14:textId="4F6C3B0E" w:rsidR="004F28E2" w:rsidRPr="00A9700D" w:rsidRDefault="004F28E2" w:rsidP="00A9700D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74" w:type="dxa"/>
            <w:shd w:val="clear" w:color="auto" w:fill="BDD6EE" w:themeFill="accent1" w:themeFillTint="66"/>
          </w:tcPr>
          <w:p w14:paraId="4A4D6328" w14:textId="38948D79" w:rsidR="004F28E2" w:rsidRPr="00A9700D" w:rsidRDefault="009428BD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Besiana Beqiri</w:t>
            </w:r>
          </w:p>
          <w:p w14:paraId="216CF30D" w14:textId="77777777" w:rsidR="004F28E2" w:rsidRPr="00A9700D" w:rsidRDefault="004F28E2" w:rsidP="00A970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477" w:type="dxa"/>
            <w:shd w:val="clear" w:color="auto" w:fill="D0CECE" w:themeFill="background2" w:themeFillShade="E6"/>
          </w:tcPr>
          <w:p w14:paraId="6BB4F656" w14:textId="017ED90C" w:rsidR="004F28E2" w:rsidRPr="00A9700D" w:rsidRDefault="009428BD" w:rsidP="006708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Adresuar</w:t>
            </w:r>
          </w:p>
        </w:tc>
        <w:tc>
          <w:tcPr>
            <w:tcW w:w="3028" w:type="dxa"/>
            <w:shd w:val="clear" w:color="auto" w:fill="FFF2CC" w:themeFill="accent4" w:themeFillTint="33"/>
          </w:tcPr>
          <w:p w14:paraId="185B3F6D" w14:textId="2D4C791E" w:rsidR="00B0510D" w:rsidRPr="00A9700D" w:rsidRDefault="00F139CF" w:rsidP="009428BD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Grupi punues ka diskutuar dhe ka konstatuar se zgjidhja e k</w:t>
            </w:r>
            <w:r w:rsidR="00FF7142"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tij problemi </w:t>
            </w:r>
            <w:r w:rsidR="009428B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nuk </w:t>
            </w:r>
            <w:r w:rsidR="00FF7142"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sht</w:t>
            </w:r>
            <w:r w:rsidR="00FF7142"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kompetenc</w:t>
            </w:r>
            <w:r w:rsidR="00FF7142"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Komun</w:t>
            </w:r>
            <w:r w:rsidR="00FF7142"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 s</w:t>
            </w:r>
            <w:r w:rsidR="00FF7142"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Podujev</w:t>
            </w:r>
            <w:r w:rsidR="00FF7142"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s, </w:t>
            </w:r>
            <w:r w:rsidR="009428B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është kompetencë e Kompanisë Rajonale të Ujësjellësit “KRU PRISHTINA”, andaj komuna këtë kërkesë do ta adresojë te kompania përkatëse.</w:t>
            </w:r>
          </w:p>
        </w:tc>
        <w:tc>
          <w:tcPr>
            <w:tcW w:w="1439" w:type="dxa"/>
            <w:shd w:val="clear" w:color="auto" w:fill="F7CAAC" w:themeFill="accent2" w:themeFillTint="66"/>
          </w:tcPr>
          <w:p w14:paraId="7F9CE793" w14:textId="088F99F1" w:rsidR="004F28E2" w:rsidRPr="00A9700D" w:rsidRDefault="009428BD" w:rsidP="00A970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KRU “PRISHTINA”</w:t>
            </w:r>
          </w:p>
        </w:tc>
      </w:tr>
      <w:tr w:rsidR="00670817" w:rsidRPr="00A9700D" w14:paraId="690F16DB" w14:textId="77777777" w:rsidTr="00793783">
        <w:trPr>
          <w:trHeight w:val="962"/>
        </w:trPr>
        <w:tc>
          <w:tcPr>
            <w:tcW w:w="3596" w:type="dxa"/>
            <w:shd w:val="clear" w:color="auto" w:fill="E2EFD9" w:themeFill="accent6" w:themeFillTint="33"/>
          </w:tcPr>
          <w:p w14:paraId="2BFFFAC3" w14:textId="5F16E81E" w:rsidR="00670817" w:rsidRPr="00A9700D" w:rsidRDefault="00670817" w:rsidP="00A9700D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</w:rPr>
              <w:t xml:space="preserve">2.Kërkesë </w:t>
            </w:r>
            <w:r w:rsidR="009428BD">
              <w:rPr>
                <w:rFonts w:ascii="Times New Roman" w:hAnsi="Times New Roman" w:cs="Times New Roman"/>
                <w:sz w:val="20"/>
                <w:szCs w:val="20"/>
              </w:rPr>
              <w:t>për furnizim me ujë, kyçje në ujësjellës, sepse nuk kemi ujë.</w:t>
            </w:r>
          </w:p>
          <w:p w14:paraId="1E78A38D" w14:textId="11A9AF06" w:rsidR="00670817" w:rsidRPr="00A9700D" w:rsidRDefault="00670817" w:rsidP="00A9700D">
            <w:pPr>
              <w:pStyle w:val="ListParagraph"/>
              <w:spacing w:after="160" w:line="360" w:lineRule="auto"/>
              <w:rPr>
                <w:rStyle w:val="bumpedfont15"/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74" w:type="dxa"/>
            <w:shd w:val="clear" w:color="auto" w:fill="BDD6EE" w:themeFill="accent1" w:themeFillTint="66"/>
          </w:tcPr>
          <w:p w14:paraId="5DEABC90" w14:textId="5B7B5B7E" w:rsidR="00670817" w:rsidRPr="00A9700D" w:rsidRDefault="009428BD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Atdhetare Zymeri</w:t>
            </w:r>
          </w:p>
          <w:p w14:paraId="158B689E" w14:textId="77777777" w:rsidR="00670817" w:rsidRPr="00A9700D" w:rsidRDefault="00670817" w:rsidP="00A970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477" w:type="dxa"/>
            <w:shd w:val="clear" w:color="auto" w:fill="D0CECE" w:themeFill="background2" w:themeFillShade="E6"/>
          </w:tcPr>
          <w:p w14:paraId="20392B93" w14:textId="56B04D9B" w:rsidR="00670817" w:rsidRPr="00A9700D" w:rsidRDefault="009428BD" w:rsidP="009428B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Adresuar</w:t>
            </w:r>
          </w:p>
        </w:tc>
        <w:tc>
          <w:tcPr>
            <w:tcW w:w="3028" w:type="dxa"/>
            <w:shd w:val="clear" w:color="auto" w:fill="FFF2CC" w:themeFill="accent4" w:themeFillTint="33"/>
          </w:tcPr>
          <w:p w14:paraId="36E9E8D0" w14:textId="0B281574" w:rsidR="00670817" w:rsidRPr="00A9700D" w:rsidRDefault="009428BD" w:rsidP="00A9700D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zgjidhja e këtij problemi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nuk 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është kompetencë e Komunës së Podujevës,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është kompetencë e Kompanisë Rajonale të Ujësjellësit “KRU PRISHTINA”, andaj komuna këtë kërkesë do ta adresojë te kompania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përkatëse.</w:t>
            </w:r>
          </w:p>
        </w:tc>
        <w:tc>
          <w:tcPr>
            <w:tcW w:w="1439" w:type="dxa"/>
            <w:shd w:val="clear" w:color="auto" w:fill="F7CAAC" w:themeFill="accent2" w:themeFillTint="66"/>
          </w:tcPr>
          <w:p w14:paraId="46954F46" w14:textId="5814206A" w:rsidR="00670817" w:rsidRPr="00A9700D" w:rsidRDefault="009428BD" w:rsidP="00A970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lastRenderedPageBreak/>
              <w:t>KRU “PRISHTINA”</w:t>
            </w:r>
          </w:p>
        </w:tc>
      </w:tr>
      <w:tr w:rsidR="00670817" w:rsidRPr="00A9700D" w14:paraId="670B6BD6" w14:textId="77777777" w:rsidTr="00793783">
        <w:trPr>
          <w:trHeight w:val="305"/>
        </w:trPr>
        <w:tc>
          <w:tcPr>
            <w:tcW w:w="3596" w:type="dxa"/>
            <w:shd w:val="clear" w:color="auto" w:fill="E2EFD9" w:themeFill="accent6" w:themeFillTint="33"/>
          </w:tcPr>
          <w:p w14:paraId="0071F905" w14:textId="41D3BAAD" w:rsidR="00670817" w:rsidRPr="00A9700D" w:rsidRDefault="00670817" w:rsidP="009428BD">
            <w:pPr>
              <w:spacing w:after="16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A9700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9700D">
              <w:rPr>
                <w:rFonts w:ascii="Times New Roman" w:hAnsi="Times New Roman" w:cs="Times New Roman"/>
                <w:sz w:val="20"/>
                <w:szCs w:val="20"/>
              </w:rPr>
              <w:t xml:space="preserve">Kërkesë për </w:t>
            </w:r>
            <w:r w:rsidR="009428BD">
              <w:rPr>
                <w:rFonts w:ascii="Times New Roman" w:hAnsi="Times New Roman" w:cs="Times New Roman"/>
                <w:sz w:val="20"/>
                <w:szCs w:val="20"/>
              </w:rPr>
              <w:t>ndriçim n</w:t>
            </w:r>
            <w:r w:rsidR="00793783">
              <w:rPr>
                <w:rFonts w:ascii="Times New Roman" w:hAnsi="Times New Roman" w:cs="Times New Roman"/>
                <w:sz w:val="20"/>
                <w:szCs w:val="20"/>
              </w:rPr>
              <w:t>ë lagjen “Maliq Zymeri”, sepse ska ndriçim.</w:t>
            </w:r>
          </w:p>
        </w:tc>
        <w:tc>
          <w:tcPr>
            <w:tcW w:w="1474" w:type="dxa"/>
            <w:shd w:val="clear" w:color="auto" w:fill="BDD6EE" w:themeFill="accent1" w:themeFillTint="66"/>
          </w:tcPr>
          <w:p w14:paraId="12158061" w14:textId="7AF766D8" w:rsidR="00670817" w:rsidRPr="00A9700D" w:rsidRDefault="009428BD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Atdhetare Zymeri</w:t>
            </w:r>
          </w:p>
          <w:p w14:paraId="32478377" w14:textId="77777777" w:rsidR="00670817" w:rsidRPr="00A9700D" w:rsidRDefault="00670817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77" w:type="dxa"/>
            <w:shd w:val="clear" w:color="auto" w:fill="D0CECE" w:themeFill="background2" w:themeFillShade="E6"/>
          </w:tcPr>
          <w:p w14:paraId="7C8B3ADD" w14:textId="62D6C93A" w:rsidR="00670817" w:rsidRPr="00A9700D" w:rsidRDefault="00670817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028" w:type="dxa"/>
            <w:shd w:val="clear" w:color="auto" w:fill="FFF2CC" w:themeFill="accent4" w:themeFillTint="33"/>
          </w:tcPr>
          <w:p w14:paraId="3EC0ED1B" w14:textId="63E27DA0" w:rsidR="00670817" w:rsidRPr="00A9700D" w:rsidRDefault="00670817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kërkesa është nën kompetencën e Komunës, gjegjësisht drejtorisë së </w:t>
            </w:r>
            <w:r w:rsidR="0079378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Shërbimeve Publike,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grupi punues pas një konsultimi me drejtorinë e lartë përmendur ka vlerësuar se kjo kërkesë është e rëndësishme për banorët e </w:t>
            </w:r>
            <w:r w:rsidR="0079378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Dumniës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si e tillë do të përfshihet në buxhetin e vitit 202</w:t>
            </w:r>
            <w:r w:rsidR="0079378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 </w:t>
            </w:r>
          </w:p>
          <w:p w14:paraId="18F59A91" w14:textId="77777777" w:rsidR="00670817" w:rsidRPr="00A9700D" w:rsidRDefault="00670817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39" w:type="dxa"/>
            <w:shd w:val="clear" w:color="auto" w:fill="F7CAAC" w:themeFill="accent2" w:themeFillTint="66"/>
          </w:tcPr>
          <w:p w14:paraId="21377189" w14:textId="7C9B075A" w:rsidR="00670817" w:rsidRPr="00A9700D" w:rsidRDefault="00670817" w:rsidP="007937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</w:t>
            </w:r>
            <w:r w:rsidR="0079378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SHPMSH</w:t>
            </w:r>
          </w:p>
        </w:tc>
      </w:tr>
      <w:tr w:rsidR="00670817" w:rsidRPr="00A9700D" w14:paraId="03F857E5" w14:textId="77777777" w:rsidTr="00793783">
        <w:trPr>
          <w:trHeight w:val="305"/>
        </w:trPr>
        <w:tc>
          <w:tcPr>
            <w:tcW w:w="3596" w:type="dxa"/>
            <w:shd w:val="clear" w:color="auto" w:fill="E2EFD9" w:themeFill="accent6" w:themeFillTint="33"/>
          </w:tcPr>
          <w:p w14:paraId="50AE4367" w14:textId="76A30B92" w:rsidR="00670817" w:rsidRPr="00A9700D" w:rsidRDefault="00670817" w:rsidP="00793783">
            <w:pPr>
              <w:spacing w:after="16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</w:rPr>
              <w:t xml:space="preserve">4.Kërkesë për </w:t>
            </w:r>
            <w:r w:rsidR="00793783">
              <w:rPr>
                <w:rFonts w:ascii="Times New Roman" w:hAnsi="Times New Roman" w:cs="Times New Roman"/>
                <w:sz w:val="20"/>
                <w:szCs w:val="20"/>
              </w:rPr>
              <w:t>të shtruar me zhavor rrugën afër stallës time, kam disa krerë lope dhe është e nevojshme për mua si blegtor.</w:t>
            </w:r>
          </w:p>
        </w:tc>
        <w:tc>
          <w:tcPr>
            <w:tcW w:w="1474" w:type="dxa"/>
            <w:shd w:val="clear" w:color="auto" w:fill="BDD6EE" w:themeFill="accent1" w:themeFillTint="66"/>
          </w:tcPr>
          <w:p w14:paraId="266B3F68" w14:textId="0031694E" w:rsidR="00670817" w:rsidRPr="00A9700D" w:rsidRDefault="009428BD" w:rsidP="009428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Bajram Miftari</w:t>
            </w:r>
          </w:p>
        </w:tc>
        <w:tc>
          <w:tcPr>
            <w:tcW w:w="1477" w:type="dxa"/>
            <w:shd w:val="clear" w:color="auto" w:fill="D0CECE" w:themeFill="background2" w:themeFillShade="E6"/>
          </w:tcPr>
          <w:p w14:paraId="7B6C3FE3" w14:textId="07D6FE96" w:rsidR="00670817" w:rsidRPr="00A9700D" w:rsidRDefault="009428BD" w:rsidP="00A970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Refuzuar</w:t>
            </w:r>
          </w:p>
        </w:tc>
        <w:tc>
          <w:tcPr>
            <w:tcW w:w="3028" w:type="dxa"/>
            <w:shd w:val="clear" w:color="auto" w:fill="FFF2CC" w:themeFill="accent4" w:themeFillTint="33"/>
          </w:tcPr>
          <w:p w14:paraId="345DBE04" w14:textId="405842B6" w:rsidR="00670817" w:rsidRPr="00A9700D" w:rsidRDefault="00670817" w:rsidP="007937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Grupi punues ka diskutuar dhe ka konstatuar se zgjidhja e këtij problemi është kompetencë e Komunës së Podujevës, s</w:t>
            </w:r>
            <w:r w:rsidR="0079378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aktësisht drejtorisë së Shërbimeve Publike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, mirëpo grupi punues ka </w:t>
            </w:r>
            <w:r w:rsidR="0079378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pas rishikimit të buxhetit kanë vlerësuar se nuk ka mjete të mjaftushme </w:t>
            </w: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79378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 të realizuar këtë kërkesë. </w:t>
            </w:r>
          </w:p>
        </w:tc>
        <w:tc>
          <w:tcPr>
            <w:tcW w:w="1439" w:type="dxa"/>
            <w:shd w:val="clear" w:color="auto" w:fill="F7CAAC" w:themeFill="accent2" w:themeFillTint="66"/>
          </w:tcPr>
          <w:p w14:paraId="0B4F8044" w14:textId="56E39A84" w:rsidR="00670817" w:rsidRPr="00A9700D" w:rsidRDefault="00670817" w:rsidP="007937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9700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</w:t>
            </w:r>
            <w:r w:rsidR="0079378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SHPMSH</w:t>
            </w:r>
          </w:p>
        </w:tc>
      </w:tr>
    </w:tbl>
    <w:p w14:paraId="12DCF0B5" w14:textId="5989DE89" w:rsidR="001F335D" w:rsidRPr="00DD1A93" w:rsidRDefault="001F335D" w:rsidP="00A2368A">
      <w:pPr>
        <w:spacing w:line="360" w:lineRule="auto"/>
        <w:rPr>
          <w:rFonts w:ascii="Times New Roman" w:hAnsi="Times New Roman" w:cs="Times New Roman"/>
          <w:sz w:val="20"/>
          <w:szCs w:val="20"/>
          <w:lang w:val="sq-AL"/>
        </w:rPr>
      </w:pPr>
    </w:p>
    <w:p w14:paraId="192B21D6" w14:textId="006DAEA7" w:rsidR="001F335D" w:rsidRPr="00DD1A93" w:rsidRDefault="001F335D" w:rsidP="00DD1A93">
      <w:pPr>
        <w:rPr>
          <w:rFonts w:ascii="Times New Roman" w:hAnsi="Times New Roman" w:cs="Times New Roman"/>
          <w:sz w:val="20"/>
          <w:szCs w:val="20"/>
          <w:lang w:val="sq-AL"/>
        </w:rPr>
      </w:pPr>
    </w:p>
    <w:p w14:paraId="0AD1E38F" w14:textId="364F67FC" w:rsidR="001F335D" w:rsidRPr="00DD1A93" w:rsidRDefault="001F335D" w:rsidP="00DD1A93">
      <w:pPr>
        <w:rPr>
          <w:rFonts w:ascii="Times New Roman" w:hAnsi="Times New Roman" w:cs="Times New Roman"/>
          <w:sz w:val="20"/>
          <w:szCs w:val="20"/>
          <w:lang w:val="sq-AL"/>
        </w:rPr>
      </w:pPr>
    </w:p>
    <w:p w14:paraId="1F550385" w14:textId="7BB83F7A" w:rsidR="001F335D" w:rsidRPr="00DD1A93" w:rsidRDefault="001F335D" w:rsidP="00DD1A93">
      <w:pPr>
        <w:rPr>
          <w:rFonts w:ascii="Times New Roman" w:hAnsi="Times New Roman" w:cs="Times New Roman"/>
          <w:sz w:val="20"/>
          <w:szCs w:val="20"/>
          <w:lang w:val="sq-AL"/>
        </w:rPr>
      </w:pPr>
    </w:p>
    <w:p w14:paraId="66681CFC" w14:textId="77777777" w:rsidR="001F335D" w:rsidRPr="00DD1A93" w:rsidRDefault="001F335D" w:rsidP="00DD1A93">
      <w:pPr>
        <w:rPr>
          <w:rFonts w:ascii="Times New Roman" w:hAnsi="Times New Roman" w:cs="Times New Roman"/>
          <w:sz w:val="20"/>
          <w:szCs w:val="20"/>
          <w:lang w:val="sq-AL"/>
        </w:rPr>
      </w:pPr>
    </w:p>
    <w:p w14:paraId="1B1D7D26" w14:textId="77777777" w:rsidR="00CC00C9" w:rsidRPr="00DD1A93" w:rsidRDefault="00CC00C9" w:rsidP="00DD1A93">
      <w:pPr>
        <w:rPr>
          <w:rFonts w:ascii="Times New Roman" w:hAnsi="Times New Roman" w:cs="Times New Roman"/>
          <w:sz w:val="20"/>
          <w:szCs w:val="20"/>
          <w:lang w:val="sq-AL"/>
        </w:rPr>
      </w:pPr>
    </w:p>
    <w:p w14:paraId="722876DA" w14:textId="77777777" w:rsidR="00634036" w:rsidRPr="00DD1A93" w:rsidRDefault="00634036" w:rsidP="00DD1A93">
      <w:pPr>
        <w:rPr>
          <w:rFonts w:ascii="Times New Roman" w:hAnsi="Times New Roman" w:cs="Times New Roman"/>
          <w:b/>
          <w:lang w:val="sq-AL"/>
        </w:rPr>
      </w:pPr>
    </w:p>
    <w:p w14:paraId="568B2423" w14:textId="77777777" w:rsidR="0029129A" w:rsidRDefault="0029129A" w:rsidP="00DD1A93">
      <w:pPr>
        <w:rPr>
          <w:rFonts w:ascii="Times New Roman" w:hAnsi="Times New Roman" w:cs="Times New Roman"/>
          <w:lang w:val="sq-AL"/>
        </w:rPr>
      </w:pPr>
    </w:p>
    <w:p w14:paraId="32F63F96" w14:textId="77777777" w:rsidR="0029129A" w:rsidRDefault="0029129A" w:rsidP="00DD1A93">
      <w:pPr>
        <w:rPr>
          <w:rFonts w:ascii="Times New Roman" w:hAnsi="Times New Roman" w:cs="Times New Roman"/>
          <w:lang w:val="sq-AL"/>
        </w:rPr>
      </w:pPr>
    </w:p>
    <w:p w14:paraId="2BF23469" w14:textId="77777777" w:rsidR="0029129A" w:rsidRDefault="0029129A" w:rsidP="00DD1A93">
      <w:pPr>
        <w:rPr>
          <w:rFonts w:ascii="Times New Roman" w:hAnsi="Times New Roman" w:cs="Times New Roman"/>
          <w:lang w:val="sq-AL"/>
        </w:rPr>
      </w:pPr>
    </w:p>
    <w:p w14:paraId="05D16E99" w14:textId="77777777" w:rsidR="0029129A" w:rsidRDefault="0029129A" w:rsidP="00DD1A93">
      <w:pPr>
        <w:rPr>
          <w:rFonts w:ascii="Times New Roman" w:hAnsi="Times New Roman" w:cs="Times New Roman"/>
          <w:lang w:val="sq-AL"/>
        </w:rPr>
      </w:pPr>
    </w:p>
    <w:p w14:paraId="4E8C9DE0" w14:textId="77777777" w:rsidR="0029129A" w:rsidRDefault="0029129A" w:rsidP="00DD1A93">
      <w:pPr>
        <w:rPr>
          <w:rFonts w:ascii="Times New Roman" w:hAnsi="Times New Roman" w:cs="Times New Roman"/>
          <w:lang w:val="sq-AL"/>
        </w:rPr>
      </w:pPr>
    </w:p>
    <w:p w14:paraId="0391805B" w14:textId="77777777" w:rsidR="0029129A" w:rsidRDefault="0029129A" w:rsidP="00DD1A93">
      <w:pPr>
        <w:rPr>
          <w:rFonts w:ascii="Times New Roman" w:hAnsi="Times New Roman" w:cs="Times New Roman"/>
          <w:lang w:val="sq-AL"/>
        </w:rPr>
      </w:pPr>
    </w:p>
    <w:p w14:paraId="15647F83" w14:textId="6C3B5354" w:rsidR="00634036" w:rsidRPr="00DD1A93" w:rsidRDefault="00634036" w:rsidP="00DD1A93">
      <w:pPr>
        <w:rPr>
          <w:rFonts w:ascii="Times New Roman" w:hAnsi="Times New Roman" w:cs="Times New Roman"/>
          <w:lang w:val="sq-AL"/>
        </w:rPr>
      </w:pPr>
      <w:r w:rsidRPr="00DD1A93">
        <w:rPr>
          <w:rFonts w:ascii="Times New Roman" w:hAnsi="Times New Roman" w:cs="Times New Roman"/>
          <w:lang w:val="sq-AL"/>
        </w:rPr>
        <w:t>Të vendoset tabela e adresimit të komenteve nga platforma e konsultimeve publike</w:t>
      </w:r>
    </w:p>
    <w:p w14:paraId="26EC8A98" w14:textId="77777777" w:rsidR="00960F6B" w:rsidRPr="00DD1A93" w:rsidRDefault="00960F6B" w:rsidP="00DD1A93">
      <w:pPr>
        <w:rPr>
          <w:rFonts w:ascii="Times New Roman" w:hAnsi="Times New Roman" w:cs="Times New Roman"/>
          <w:lang w:val="sq-AL"/>
        </w:rPr>
      </w:pPr>
    </w:p>
    <w:p w14:paraId="5B8DC06F" w14:textId="3AF8B9D3" w:rsidR="00960F6B" w:rsidRPr="003501C3" w:rsidRDefault="00960F6B" w:rsidP="00DD1A93">
      <w:pPr>
        <w:rPr>
          <w:rFonts w:ascii="Times New Roman" w:hAnsi="Times New Roman" w:cs="Times New Roman"/>
          <w:lang w:val="sq-AL"/>
        </w:rPr>
      </w:pPr>
      <w:r w:rsidRPr="003501C3">
        <w:rPr>
          <w:rFonts w:ascii="Times New Roman" w:hAnsi="Times New Roman" w:cs="Times New Roman"/>
          <w:lang w:val="sq-AL"/>
        </w:rPr>
        <w:t>N</w:t>
      </w:r>
      <w:r w:rsidR="00FF7142" w:rsidRPr="003501C3">
        <w:rPr>
          <w:rFonts w:ascii="Times New Roman" w:hAnsi="Times New Roman" w:cs="Times New Roman"/>
          <w:lang w:val="sq-AL"/>
        </w:rPr>
        <w:t>ë</w:t>
      </w:r>
      <w:r w:rsidRPr="003501C3">
        <w:rPr>
          <w:rFonts w:ascii="Times New Roman" w:hAnsi="Times New Roman" w:cs="Times New Roman"/>
          <w:lang w:val="sq-AL"/>
        </w:rPr>
        <w:t xml:space="preserve"> platform</w:t>
      </w:r>
      <w:r w:rsidR="00FF7142" w:rsidRPr="003501C3">
        <w:rPr>
          <w:rFonts w:ascii="Times New Roman" w:hAnsi="Times New Roman" w:cs="Times New Roman"/>
          <w:lang w:val="sq-AL"/>
        </w:rPr>
        <w:t>ë</w:t>
      </w:r>
      <w:r w:rsidRPr="003501C3">
        <w:rPr>
          <w:rFonts w:ascii="Times New Roman" w:hAnsi="Times New Roman" w:cs="Times New Roman"/>
          <w:lang w:val="sq-AL"/>
        </w:rPr>
        <w:t>n e konsultimeve publike nuk kemi pasur asnj</w:t>
      </w:r>
      <w:r w:rsidR="00FF7142" w:rsidRPr="003501C3">
        <w:rPr>
          <w:rFonts w:ascii="Times New Roman" w:hAnsi="Times New Roman" w:cs="Times New Roman"/>
          <w:lang w:val="sq-AL"/>
        </w:rPr>
        <w:t>ë</w:t>
      </w:r>
      <w:r w:rsidRPr="003501C3">
        <w:rPr>
          <w:rFonts w:ascii="Times New Roman" w:hAnsi="Times New Roman" w:cs="Times New Roman"/>
          <w:lang w:val="sq-AL"/>
        </w:rPr>
        <w:t xml:space="preserve"> k</w:t>
      </w:r>
      <w:r w:rsidR="00FF7142" w:rsidRPr="003501C3">
        <w:rPr>
          <w:rFonts w:ascii="Times New Roman" w:hAnsi="Times New Roman" w:cs="Times New Roman"/>
          <w:lang w:val="sq-AL"/>
        </w:rPr>
        <w:t>ë</w:t>
      </w:r>
      <w:r w:rsidRPr="003501C3">
        <w:rPr>
          <w:rFonts w:ascii="Times New Roman" w:hAnsi="Times New Roman" w:cs="Times New Roman"/>
          <w:lang w:val="sq-AL"/>
        </w:rPr>
        <w:t>rkes</w:t>
      </w:r>
      <w:r w:rsidR="00FF7142" w:rsidRPr="003501C3">
        <w:rPr>
          <w:rFonts w:ascii="Times New Roman" w:hAnsi="Times New Roman" w:cs="Times New Roman"/>
          <w:lang w:val="sq-AL"/>
        </w:rPr>
        <w:t>ë</w:t>
      </w:r>
      <w:r w:rsidRPr="003501C3">
        <w:rPr>
          <w:rFonts w:ascii="Times New Roman" w:hAnsi="Times New Roman" w:cs="Times New Roman"/>
          <w:lang w:val="sq-AL"/>
        </w:rPr>
        <w:t xml:space="preserve"> apo sygjerim</w:t>
      </w:r>
      <w:r w:rsidR="00654E66" w:rsidRPr="003501C3">
        <w:rPr>
          <w:rFonts w:ascii="Times New Roman" w:hAnsi="Times New Roman" w:cs="Times New Roman"/>
          <w:lang w:val="sq-AL"/>
        </w:rPr>
        <w:t>.</w:t>
      </w:r>
    </w:p>
    <w:p w14:paraId="681C4CA5" w14:textId="77777777" w:rsidR="00960F6B" w:rsidRPr="00DD1A93" w:rsidRDefault="00960F6B" w:rsidP="00DD1A93">
      <w:pPr>
        <w:rPr>
          <w:rFonts w:ascii="Times New Roman" w:hAnsi="Times New Roman" w:cs="Times New Roman"/>
          <w:color w:val="FF0000"/>
          <w:lang w:val="sq-AL"/>
        </w:rPr>
      </w:pPr>
    </w:p>
    <w:p w14:paraId="01557B18" w14:textId="77777777" w:rsidR="00960F6B" w:rsidRPr="00DD1A93" w:rsidRDefault="00960F6B" w:rsidP="00DD1A93">
      <w:pPr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475FF92C" w14:textId="77777777" w:rsidR="00960F6B" w:rsidRPr="00DD1A93" w:rsidRDefault="00960F6B" w:rsidP="00DD1A93">
      <w:pPr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tbl>
      <w:tblPr>
        <w:tblStyle w:val="TableGrid"/>
        <w:tblW w:w="11328" w:type="dxa"/>
        <w:tblInd w:w="-995" w:type="dxa"/>
        <w:tblLook w:val="04A0" w:firstRow="1" w:lastRow="0" w:firstColumn="1" w:lastColumn="0" w:noHBand="0" w:noVBand="1"/>
      </w:tblPr>
      <w:tblGrid>
        <w:gridCol w:w="3090"/>
        <w:gridCol w:w="1666"/>
        <w:gridCol w:w="1574"/>
        <w:gridCol w:w="3885"/>
        <w:gridCol w:w="1113"/>
      </w:tblGrid>
      <w:tr w:rsidR="00960F6B" w:rsidRPr="00DD1A93" w14:paraId="53C18D47" w14:textId="77777777" w:rsidTr="004F6F1A">
        <w:trPr>
          <w:trHeight w:val="8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A59B62B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Kërkesat /Sugjerimet  / Komentet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EAE6BEF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Kush ka dhënë / 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sugjerim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për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projektin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e</w:t>
            </w:r>
            <w:r w:rsidRPr="00DD1A93">
              <w:rPr>
                <w:rFonts w:ascii="Times New Roman" w:hAnsi="Times New Roman" w:cs="Times New Roman"/>
                <w:b/>
                <w:color w:val="231F20"/>
                <w:w w:val="70"/>
                <w:sz w:val="20"/>
                <w:szCs w:val="20"/>
                <w:lang w:val="sq-AL"/>
              </w:rPr>
              <w:t xml:space="preserve"> </w:t>
            </w:r>
            <w:r w:rsidRPr="00DD1A93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buxhetit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DD1A93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të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DD1A93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vitit</w:t>
            </w:r>
            <w:r w:rsidRPr="00DD1A93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DD1A93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2025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46F8146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Statusi i kërkesës:</w:t>
            </w:r>
          </w:p>
          <w:p w14:paraId="64BF1EEA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1311D199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  <w:p w14:paraId="2DA2A536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53A8DF29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Refuzuar</w:t>
            </w:r>
          </w:p>
          <w:p w14:paraId="1085F9DF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7ECF888B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Pjesërisht </w:t>
            </w:r>
          </w:p>
          <w:p w14:paraId="7AB646F6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Adresuar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DCD3EFB" w14:textId="77777777" w:rsidR="00960F6B" w:rsidRPr="00DD1A93" w:rsidRDefault="00960F6B" w:rsidP="003A5E24">
            <w:pPr>
              <w:tabs>
                <w:tab w:val="left" w:pos="252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Arsyetimi (komentimi për  pranimin pjesërisht dhe mos pranimit te komenteve është</w:t>
            </w:r>
          </w:p>
          <w:p w14:paraId="05F60784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i detyrueshëm)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A8B0EBF" w14:textId="77777777" w:rsidR="00960F6B" w:rsidRPr="00DD1A93" w:rsidRDefault="00960F6B" w:rsidP="003A5E24">
            <w:pPr>
              <w:tabs>
                <w:tab w:val="left" w:pos="252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Drejtoria:</w:t>
            </w:r>
          </w:p>
        </w:tc>
      </w:tr>
      <w:tr w:rsidR="00960F6B" w:rsidRPr="00DD1A93" w14:paraId="3B6C432A" w14:textId="77777777" w:rsidTr="004F6F1A">
        <w:trPr>
          <w:trHeight w:val="917"/>
        </w:trPr>
        <w:tc>
          <w:tcPr>
            <w:tcW w:w="3090" w:type="dxa"/>
            <w:shd w:val="clear" w:color="auto" w:fill="E2EFD9" w:themeFill="accent6" w:themeFillTint="33"/>
          </w:tcPr>
          <w:p w14:paraId="4355B91B" w14:textId="55263F9D" w:rsidR="00960F6B" w:rsidRPr="00DD1A93" w:rsidRDefault="00960F6B" w:rsidP="003A5E24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2A0A6" w14:textId="77777777" w:rsidR="00585956" w:rsidRPr="00DD1A93" w:rsidRDefault="00585956" w:rsidP="003A5E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                </w:t>
            </w:r>
          </w:p>
          <w:p w14:paraId="4AAB1241" w14:textId="55393722" w:rsidR="00960F6B" w:rsidRPr="00DD1A93" w:rsidRDefault="00585956" w:rsidP="003A5E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                     0 </w:t>
            </w:r>
          </w:p>
        </w:tc>
        <w:tc>
          <w:tcPr>
            <w:tcW w:w="1666" w:type="dxa"/>
            <w:shd w:val="clear" w:color="auto" w:fill="BDD6EE" w:themeFill="accent1" w:themeFillTint="66"/>
          </w:tcPr>
          <w:p w14:paraId="48F0EF68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5E1D3608" w14:textId="77777777" w:rsidR="00585956" w:rsidRPr="00DD1A93" w:rsidRDefault="00585956" w:rsidP="003A5E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1FE83277" w14:textId="21AEB52A" w:rsidR="00585956" w:rsidRPr="00DD1A93" w:rsidRDefault="00585956" w:rsidP="003A5E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  /</w:t>
            </w:r>
          </w:p>
        </w:tc>
        <w:tc>
          <w:tcPr>
            <w:tcW w:w="1574" w:type="dxa"/>
            <w:shd w:val="clear" w:color="auto" w:fill="D0CECE" w:themeFill="background2" w:themeFillShade="E6"/>
          </w:tcPr>
          <w:p w14:paraId="4668C115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6DD85583" w14:textId="77777777" w:rsidR="00585956" w:rsidRPr="00DD1A93" w:rsidRDefault="00585956" w:rsidP="003A5E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29E4B375" w14:textId="1F557DED" w:rsidR="00585956" w:rsidRPr="00DD1A93" w:rsidRDefault="00585956" w:rsidP="003A5E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/</w:t>
            </w:r>
          </w:p>
        </w:tc>
        <w:tc>
          <w:tcPr>
            <w:tcW w:w="3885" w:type="dxa"/>
            <w:shd w:val="clear" w:color="auto" w:fill="FFF2CC" w:themeFill="accent4" w:themeFillTint="33"/>
          </w:tcPr>
          <w:p w14:paraId="2DCC9FFA" w14:textId="77777777" w:rsidR="00960F6B" w:rsidRPr="00DD1A93" w:rsidRDefault="00585956" w:rsidP="003A5E24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3B65B4DA" w14:textId="77777777" w:rsidR="00585956" w:rsidRPr="00DD1A93" w:rsidRDefault="00585956" w:rsidP="003A5E24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45C55A22" w14:textId="47D7D0C2" w:rsidR="00585956" w:rsidRPr="00DD1A93" w:rsidRDefault="00585956" w:rsidP="003A5E24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/</w:t>
            </w:r>
          </w:p>
        </w:tc>
        <w:tc>
          <w:tcPr>
            <w:tcW w:w="1113" w:type="dxa"/>
            <w:shd w:val="clear" w:color="auto" w:fill="F7CAAC" w:themeFill="accent2" w:themeFillTint="66"/>
          </w:tcPr>
          <w:p w14:paraId="3D7079D8" w14:textId="77777777" w:rsidR="00960F6B" w:rsidRPr="00DD1A93" w:rsidRDefault="00960F6B" w:rsidP="003A5E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3D494F15" w14:textId="77777777" w:rsidR="00585956" w:rsidRPr="00DD1A93" w:rsidRDefault="00585956" w:rsidP="003A5E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3F1FA0E5" w14:textId="406B9A7E" w:rsidR="00585956" w:rsidRPr="00DD1A93" w:rsidRDefault="00585956" w:rsidP="003A5E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D1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/</w:t>
            </w:r>
          </w:p>
        </w:tc>
      </w:tr>
    </w:tbl>
    <w:p w14:paraId="422D8A51" w14:textId="1E21FA1C" w:rsidR="00960F6B" w:rsidRDefault="00960F6B" w:rsidP="0063403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682012F9" w14:textId="77777777" w:rsidR="00960F6B" w:rsidRDefault="00960F6B" w:rsidP="0063403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3184DA96" w14:textId="77777777" w:rsidR="00960F6B" w:rsidRDefault="00960F6B" w:rsidP="0063403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50C27732" w14:textId="77777777" w:rsidR="00960F6B" w:rsidRDefault="00960F6B" w:rsidP="0063403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4F6396AD" w14:textId="77777777" w:rsidR="00960F6B" w:rsidRDefault="00960F6B" w:rsidP="0063403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3A9838B3" w14:textId="77777777" w:rsidR="00960F6B" w:rsidRDefault="00960F6B" w:rsidP="0063403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sq-AL"/>
        </w:rPr>
      </w:pPr>
    </w:p>
    <w:p w14:paraId="35246893" w14:textId="77777777" w:rsidR="00634036" w:rsidRDefault="00634036" w:rsidP="007C283C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50CCB142" w14:textId="77777777" w:rsidR="00634036" w:rsidRDefault="00634036" w:rsidP="007C283C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57B9135B" w14:textId="77777777" w:rsidR="00634036" w:rsidRDefault="00634036" w:rsidP="007C283C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0E9C889C" w14:textId="2AD8042C" w:rsidR="00654E66" w:rsidRDefault="007C283C" w:rsidP="007C283C">
      <w:pPr>
        <w:jc w:val="both"/>
        <w:rPr>
          <w:rFonts w:ascii="Times New Roman" w:hAnsi="Times New Roman" w:cs="Times New Roman"/>
          <w:b/>
          <w:lang w:val="sq-AL"/>
        </w:rPr>
      </w:pPr>
      <w:r w:rsidRPr="00DD1A93">
        <w:rPr>
          <w:rFonts w:ascii="Times New Roman" w:hAnsi="Times New Roman" w:cs="Times New Roman"/>
          <w:b/>
          <w:lang w:val="sq-AL"/>
        </w:rPr>
        <w:t>T</w:t>
      </w:r>
      <w:r w:rsidR="00FD0124" w:rsidRPr="00DD1A93">
        <w:rPr>
          <w:rFonts w:ascii="Times New Roman" w:hAnsi="Times New Roman" w:cs="Times New Roman"/>
          <w:b/>
          <w:lang w:val="sq-AL"/>
        </w:rPr>
        <w:t>ë</w:t>
      </w:r>
      <w:r w:rsidRPr="00DD1A93">
        <w:rPr>
          <w:rFonts w:ascii="Times New Roman" w:hAnsi="Times New Roman" w:cs="Times New Roman"/>
          <w:b/>
          <w:lang w:val="sq-AL"/>
        </w:rPr>
        <w:t xml:space="preserve"> vendoset tabela nga k</w:t>
      </w:r>
      <w:r w:rsidR="00FD0124" w:rsidRPr="00DD1A93">
        <w:rPr>
          <w:rFonts w:ascii="Times New Roman" w:hAnsi="Times New Roman" w:cs="Times New Roman"/>
          <w:b/>
          <w:lang w:val="sq-AL"/>
        </w:rPr>
        <w:t>ë</w:t>
      </w:r>
      <w:r w:rsidRPr="00DD1A93">
        <w:rPr>
          <w:rFonts w:ascii="Times New Roman" w:hAnsi="Times New Roman" w:cs="Times New Roman"/>
          <w:b/>
          <w:lang w:val="sq-AL"/>
        </w:rPr>
        <w:t>rkesat e pranua</w:t>
      </w:r>
      <w:r w:rsidR="00654E66" w:rsidRPr="00DD1A93">
        <w:rPr>
          <w:rFonts w:ascii="Times New Roman" w:hAnsi="Times New Roman" w:cs="Times New Roman"/>
          <w:b/>
          <w:lang w:val="sq-AL"/>
        </w:rPr>
        <w:t xml:space="preserve">ra me email; </w:t>
      </w:r>
    </w:p>
    <w:p w14:paraId="111B90DE" w14:textId="77777777" w:rsidR="004F6F1A" w:rsidRPr="00DD1A93" w:rsidRDefault="004F6F1A" w:rsidP="007C283C">
      <w:pPr>
        <w:jc w:val="both"/>
        <w:rPr>
          <w:rFonts w:ascii="Times New Roman" w:hAnsi="Times New Roman" w:cs="Times New Roman"/>
          <w:b/>
          <w:lang w:val="sq-AL"/>
        </w:rPr>
      </w:pPr>
    </w:p>
    <w:p w14:paraId="7E5C027A" w14:textId="77777777" w:rsidR="00654E66" w:rsidRDefault="00654E66" w:rsidP="007C283C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2D29AF66" w14:textId="77777777" w:rsidR="00654E66" w:rsidRDefault="00654E66" w:rsidP="007C283C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tbl>
      <w:tblPr>
        <w:tblStyle w:val="TableGrid"/>
        <w:tblW w:w="11014" w:type="dxa"/>
        <w:tblInd w:w="-995" w:type="dxa"/>
        <w:tblLook w:val="04A0" w:firstRow="1" w:lastRow="0" w:firstColumn="1" w:lastColumn="0" w:noHBand="0" w:noVBand="1"/>
      </w:tblPr>
      <w:tblGrid>
        <w:gridCol w:w="3004"/>
        <w:gridCol w:w="1620"/>
        <w:gridCol w:w="1530"/>
        <w:gridCol w:w="3139"/>
        <w:gridCol w:w="1721"/>
      </w:tblGrid>
      <w:tr w:rsidR="00654E66" w:rsidRPr="004F6F1A" w14:paraId="4586388B" w14:textId="77777777" w:rsidTr="00810A1E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C167E3E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F6F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Kërkesat /Sugjerimet  / Komentet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5F60CFB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F6F1A"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  <w:t xml:space="preserve">Kush ka dhënë / 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sugjerim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për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projektin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  <w:lang w:val="sq-AL"/>
              </w:rPr>
              <w:t xml:space="preserve"> 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4"/>
                <w:w w:val="70"/>
                <w:sz w:val="20"/>
                <w:szCs w:val="20"/>
                <w:lang w:val="sq-AL"/>
              </w:rPr>
              <w:t>e</w:t>
            </w:r>
            <w:r w:rsidRPr="004F6F1A">
              <w:rPr>
                <w:rFonts w:ascii="Times New Roman" w:hAnsi="Times New Roman" w:cs="Times New Roman"/>
                <w:b/>
                <w:color w:val="231F20"/>
                <w:w w:val="70"/>
                <w:sz w:val="20"/>
                <w:szCs w:val="20"/>
                <w:lang w:val="sq-AL"/>
              </w:rPr>
              <w:t xml:space="preserve"> </w:t>
            </w:r>
            <w:r w:rsidRPr="004F6F1A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buxhetit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4F6F1A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të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4F6F1A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vitit</w:t>
            </w:r>
            <w:r w:rsidRPr="004F6F1A">
              <w:rPr>
                <w:rFonts w:ascii="Times New Roman" w:hAnsi="Times New Roman" w:cs="Times New Roman"/>
                <w:b/>
                <w:color w:val="231F20"/>
                <w:spacing w:val="-4"/>
                <w:w w:val="75"/>
                <w:sz w:val="20"/>
                <w:szCs w:val="20"/>
                <w:lang w:val="sq-AL"/>
              </w:rPr>
              <w:t xml:space="preserve"> </w:t>
            </w:r>
            <w:r w:rsidRPr="004F6F1A">
              <w:rPr>
                <w:rFonts w:ascii="Times New Roman" w:hAnsi="Times New Roman" w:cs="Times New Roman"/>
                <w:b/>
                <w:color w:val="231F20"/>
                <w:w w:val="75"/>
                <w:sz w:val="20"/>
                <w:szCs w:val="20"/>
                <w:lang w:val="sq-AL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B5CC7C9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F6F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Statusi i kërkesës:</w:t>
            </w:r>
          </w:p>
          <w:p w14:paraId="7169323F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6BB99EFC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F6F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  <w:p w14:paraId="4B150C60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0188AF32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F6F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Refuzuar</w:t>
            </w:r>
          </w:p>
          <w:p w14:paraId="73B5CF5A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656A379E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F6F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Adresuar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6E48BC1" w14:textId="77777777" w:rsidR="00654E66" w:rsidRPr="004F6F1A" w:rsidRDefault="00654E66" w:rsidP="00A2368A">
            <w:pPr>
              <w:tabs>
                <w:tab w:val="left" w:pos="252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4F6F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Arsyetimi (komentimi për  pranimin pjesërisht dhe mos pranimit te komenteve është</w:t>
            </w:r>
          </w:p>
          <w:p w14:paraId="78D23F68" w14:textId="77777777" w:rsidR="00654E66" w:rsidRPr="004F6F1A" w:rsidRDefault="00654E66" w:rsidP="00A236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F6F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i detyrueshëm)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4D75FE2" w14:textId="77777777" w:rsidR="00654E66" w:rsidRPr="004F6F1A" w:rsidRDefault="00654E66" w:rsidP="00A2368A">
            <w:pPr>
              <w:tabs>
                <w:tab w:val="left" w:pos="252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4F6F1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Drejtoria:</w:t>
            </w:r>
          </w:p>
        </w:tc>
      </w:tr>
      <w:tr w:rsidR="00654E66" w:rsidRPr="004F6F1A" w14:paraId="66EA5F3E" w14:textId="77777777" w:rsidTr="00810A1E">
        <w:trPr>
          <w:trHeight w:val="962"/>
        </w:trPr>
        <w:tc>
          <w:tcPr>
            <w:tcW w:w="3004" w:type="dxa"/>
            <w:shd w:val="clear" w:color="auto" w:fill="E2EFD9" w:themeFill="accent6" w:themeFillTint="33"/>
          </w:tcPr>
          <w:p w14:paraId="6BBE8498" w14:textId="49F85A31" w:rsidR="00654E66" w:rsidRPr="004F6F1A" w:rsidRDefault="00793783" w:rsidP="00793783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Style w:val="bumpedfont15"/>
              </w:rPr>
              <w:t xml:space="preserve">  /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7F2678A4" w14:textId="57A8ED3B" w:rsidR="00654E66" w:rsidRPr="004F6F1A" w:rsidRDefault="00793783" w:rsidP="007937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01EF251E" w14:textId="08104EA6" w:rsidR="00654E66" w:rsidRPr="004F6F1A" w:rsidRDefault="00793783" w:rsidP="00A236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/</w:t>
            </w:r>
          </w:p>
        </w:tc>
        <w:tc>
          <w:tcPr>
            <w:tcW w:w="3139" w:type="dxa"/>
            <w:shd w:val="clear" w:color="auto" w:fill="FFF2CC" w:themeFill="accent4" w:themeFillTint="33"/>
          </w:tcPr>
          <w:p w14:paraId="4E6F94FD" w14:textId="1BB8D2D3" w:rsidR="00654E66" w:rsidRPr="004F6F1A" w:rsidRDefault="00793783" w:rsidP="00793783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sq-AL"/>
              </w:rPr>
              <w:t>/</w:t>
            </w:r>
          </w:p>
        </w:tc>
        <w:tc>
          <w:tcPr>
            <w:tcW w:w="1721" w:type="dxa"/>
            <w:shd w:val="clear" w:color="auto" w:fill="F7CAAC" w:themeFill="accent2" w:themeFillTint="66"/>
          </w:tcPr>
          <w:p w14:paraId="29B38462" w14:textId="72DD76E6" w:rsidR="00654E66" w:rsidRPr="004F6F1A" w:rsidRDefault="00793783" w:rsidP="00A236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/</w:t>
            </w:r>
          </w:p>
        </w:tc>
      </w:tr>
    </w:tbl>
    <w:p w14:paraId="333AA69C" w14:textId="77777777" w:rsidR="00654E66" w:rsidRPr="004F6F1A" w:rsidRDefault="00654E66" w:rsidP="004F6F1A">
      <w:pPr>
        <w:spacing w:line="360" w:lineRule="auto"/>
        <w:rPr>
          <w:rFonts w:ascii="Times New Roman" w:hAnsi="Times New Roman" w:cs="Times New Roman"/>
          <w:sz w:val="20"/>
          <w:szCs w:val="20"/>
          <w:lang w:val="sq-AL"/>
        </w:rPr>
      </w:pPr>
    </w:p>
    <w:p w14:paraId="3C24DD95" w14:textId="77777777" w:rsidR="00654E66" w:rsidRPr="004F6F1A" w:rsidRDefault="00654E66" w:rsidP="004F6F1A">
      <w:pPr>
        <w:spacing w:line="360" w:lineRule="auto"/>
        <w:rPr>
          <w:rFonts w:ascii="Times New Roman" w:hAnsi="Times New Roman" w:cs="Times New Roman"/>
          <w:sz w:val="20"/>
          <w:szCs w:val="20"/>
          <w:lang w:val="sq-AL"/>
        </w:rPr>
      </w:pPr>
    </w:p>
    <w:p w14:paraId="7FF5DEB3" w14:textId="77777777" w:rsidR="0029129A" w:rsidRDefault="0029129A" w:rsidP="00DD1A93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14:paraId="530207E9" w14:textId="77777777" w:rsidR="000420ED" w:rsidRPr="00DD1A93" w:rsidRDefault="000420ED" w:rsidP="00DD1A93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  <w:r w:rsidRPr="00DD1A93">
        <w:rPr>
          <w:rFonts w:ascii="Times New Roman" w:hAnsi="Times New Roman" w:cs="Times New Roman"/>
          <w:b/>
          <w:u w:val="single"/>
          <w:lang w:val="sq-AL"/>
        </w:rPr>
        <w:lastRenderedPageBreak/>
        <w:t>Shkurtesat:</w:t>
      </w:r>
    </w:p>
    <w:p w14:paraId="79D7FCBF" w14:textId="5C841678" w:rsidR="000420ED" w:rsidRPr="00A2368A" w:rsidRDefault="000420ED" w:rsidP="00DD1A93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DD1A93">
        <w:rPr>
          <w:rFonts w:ascii="Times New Roman" w:hAnsi="Times New Roman" w:cs="Times New Roman"/>
          <w:b/>
          <w:lang w:val="sq-AL"/>
        </w:rPr>
        <w:t>F-</w:t>
      </w:r>
      <w:r w:rsidRPr="00DD1A93">
        <w:rPr>
          <w:rFonts w:ascii="Times New Roman" w:hAnsi="Times New Roman" w:cs="Times New Roman"/>
          <w:lang w:val="sq-AL"/>
        </w:rPr>
        <w:t xml:space="preserve">Femra, </w:t>
      </w:r>
      <w:r w:rsidRPr="00DD1A93">
        <w:rPr>
          <w:rFonts w:ascii="Times New Roman" w:hAnsi="Times New Roman" w:cs="Times New Roman"/>
          <w:b/>
          <w:lang w:val="sq-AL"/>
        </w:rPr>
        <w:t>M-</w:t>
      </w:r>
      <w:r w:rsidRPr="00DD1A93">
        <w:rPr>
          <w:rFonts w:ascii="Times New Roman" w:hAnsi="Times New Roman" w:cs="Times New Roman"/>
          <w:lang w:val="sq-AL"/>
        </w:rPr>
        <w:t>Meshkuj,</w:t>
      </w:r>
      <w:r w:rsidRPr="00DD1A93">
        <w:rPr>
          <w:rFonts w:ascii="Times New Roman" w:hAnsi="Times New Roman" w:cs="Times New Roman"/>
          <w:b/>
          <w:lang w:val="sq-AL"/>
        </w:rPr>
        <w:t xml:space="preserve"> T-</w:t>
      </w:r>
      <w:r w:rsidRPr="00DD1A93">
        <w:rPr>
          <w:rFonts w:ascii="Times New Roman" w:hAnsi="Times New Roman" w:cs="Times New Roman"/>
          <w:lang w:val="sq-AL"/>
        </w:rPr>
        <w:t>Totali,</w:t>
      </w:r>
      <w:r w:rsidRPr="00DD1A93">
        <w:rPr>
          <w:rFonts w:ascii="Times New Roman" w:hAnsi="Times New Roman" w:cs="Times New Roman"/>
          <w:b/>
          <w:lang w:val="sq-AL"/>
        </w:rPr>
        <w:t xml:space="preserve"> P</w:t>
      </w:r>
      <w:r w:rsidRPr="00DD1A93">
        <w:rPr>
          <w:rFonts w:ascii="Times New Roman" w:hAnsi="Times New Roman" w:cs="Times New Roman"/>
          <w:lang w:val="sq-AL"/>
        </w:rPr>
        <w:t>-Pranuar,</w:t>
      </w:r>
      <w:r w:rsidRPr="00DD1A93">
        <w:rPr>
          <w:rFonts w:ascii="Times New Roman" w:hAnsi="Times New Roman" w:cs="Times New Roman"/>
          <w:b/>
          <w:lang w:val="sq-AL"/>
        </w:rPr>
        <w:t xml:space="preserve"> R</w:t>
      </w:r>
      <w:r w:rsidRPr="00DD1A93">
        <w:rPr>
          <w:rFonts w:ascii="Times New Roman" w:hAnsi="Times New Roman" w:cs="Times New Roman"/>
          <w:lang w:val="sq-AL"/>
        </w:rPr>
        <w:t>-Refuzuar,</w:t>
      </w:r>
      <w:r w:rsidRPr="00DD1A93">
        <w:rPr>
          <w:rFonts w:ascii="Times New Roman" w:hAnsi="Times New Roman" w:cs="Times New Roman"/>
          <w:b/>
          <w:lang w:val="sq-AL"/>
        </w:rPr>
        <w:t xml:space="preserve"> PJ</w:t>
      </w:r>
      <w:r w:rsidRPr="00DD1A93">
        <w:rPr>
          <w:rFonts w:ascii="Times New Roman" w:hAnsi="Times New Roman" w:cs="Times New Roman"/>
          <w:lang w:val="sq-AL"/>
        </w:rPr>
        <w:t>-Pjesërisht.</w:t>
      </w:r>
    </w:p>
    <w:p w14:paraId="6E0828BD" w14:textId="77777777" w:rsidR="000420ED" w:rsidRPr="00DD1A93" w:rsidRDefault="000420ED" w:rsidP="00DD1A93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  <w:r w:rsidRPr="00DD1A93">
        <w:rPr>
          <w:rFonts w:ascii="Times New Roman" w:hAnsi="Times New Roman" w:cs="Times New Roman"/>
          <w:b/>
          <w:u w:val="single"/>
          <w:lang w:val="sq-AL"/>
        </w:rPr>
        <w:t>Shkurtesat e drejtorive:</w:t>
      </w:r>
    </w:p>
    <w:p w14:paraId="4A0FD684" w14:textId="77777777" w:rsidR="000420ED" w:rsidRPr="00DD1A93" w:rsidRDefault="000420ED" w:rsidP="00DD1A93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14:paraId="5CA56988" w14:textId="6945885A" w:rsidR="000420ED" w:rsidRPr="00DD1A93" w:rsidRDefault="000420ED" w:rsidP="00DD1A93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DD1A93">
        <w:rPr>
          <w:rFonts w:ascii="Times New Roman" w:hAnsi="Times New Roman" w:cs="Times New Roman"/>
          <w:b/>
          <w:lang w:val="sq-AL"/>
        </w:rPr>
        <w:t>DSHP</w:t>
      </w:r>
      <w:r w:rsidR="00793783">
        <w:rPr>
          <w:rFonts w:ascii="Times New Roman" w:hAnsi="Times New Roman" w:cs="Times New Roman"/>
          <w:b/>
          <w:lang w:val="sq-AL"/>
        </w:rPr>
        <w:t>MSH</w:t>
      </w:r>
      <w:r w:rsidR="0004240F">
        <w:rPr>
          <w:rFonts w:ascii="Times New Roman" w:hAnsi="Times New Roman" w:cs="Times New Roman"/>
          <w:b/>
          <w:lang w:val="sq-AL"/>
        </w:rPr>
        <w:t xml:space="preserve"> </w:t>
      </w:r>
      <w:r w:rsidRPr="00DD1A93">
        <w:rPr>
          <w:rFonts w:ascii="Times New Roman" w:hAnsi="Times New Roman" w:cs="Times New Roman"/>
          <w:lang w:val="sq-AL"/>
        </w:rPr>
        <w:t>-</w:t>
      </w:r>
      <w:r w:rsidR="0004240F">
        <w:rPr>
          <w:rFonts w:ascii="Times New Roman" w:hAnsi="Times New Roman" w:cs="Times New Roman"/>
          <w:lang w:val="sq-AL"/>
        </w:rPr>
        <w:t xml:space="preserve"> </w:t>
      </w:r>
      <w:r w:rsidRPr="00DD1A93">
        <w:rPr>
          <w:rFonts w:ascii="Times New Roman" w:hAnsi="Times New Roman" w:cs="Times New Roman"/>
          <w:lang w:val="sq-AL"/>
        </w:rPr>
        <w:t>Drejtoria e Shërbimeve Publike</w:t>
      </w:r>
      <w:r w:rsidR="00793783">
        <w:rPr>
          <w:rFonts w:ascii="Times New Roman" w:hAnsi="Times New Roman" w:cs="Times New Roman"/>
          <w:lang w:val="sq-AL"/>
        </w:rPr>
        <w:t>, Mbrojtje dhe Shp</w:t>
      </w:r>
      <w:r w:rsidR="00227C32">
        <w:rPr>
          <w:rFonts w:ascii="Times New Roman" w:hAnsi="Times New Roman" w:cs="Times New Roman"/>
          <w:lang w:val="sq-AL"/>
        </w:rPr>
        <w:t>ë</w:t>
      </w:r>
      <w:r w:rsidR="00793783">
        <w:rPr>
          <w:rFonts w:ascii="Times New Roman" w:hAnsi="Times New Roman" w:cs="Times New Roman"/>
          <w:lang w:val="sq-AL"/>
        </w:rPr>
        <w:t>tim</w:t>
      </w:r>
      <w:r w:rsidRPr="00DD1A93">
        <w:rPr>
          <w:rFonts w:ascii="Times New Roman" w:hAnsi="Times New Roman" w:cs="Times New Roman"/>
          <w:lang w:val="sq-AL"/>
        </w:rPr>
        <w:t xml:space="preserve">; </w:t>
      </w:r>
      <w:r w:rsidR="00227C32" w:rsidRPr="0004240F">
        <w:rPr>
          <w:rFonts w:ascii="Times New Roman" w:hAnsi="Times New Roman" w:cs="Times New Roman"/>
          <w:b/>
          <w:lang w:val="sq-AL"/>
        </w:rPr>
        <w:t>DPUMM</w:t>
      </w:r>
      <w:r w:rsidR="00227C32">
        <w:rPr>
          <w:rFonts w:ascii="Times New Roman" w:hAnsi="Times New Roman" w:cs="Times New Roman"/>
          <w:lang w:val="sq-AL"/>
        </w:rPr>
        <w:t xml:space="preserve">, Drejtoria e Planifikimit Urban dhe Mbrojtje të Mjedisit, </w:t>
      </w:r>
      <w:r w:rsidR="00227C32" w:rsidRPr="0004240F">
        <w:rPr>
          <w:rFonts w:ascii="Times New Roman" w:hAnsi="Times New Roman" w:cs="Times New Roman"/>
          <w:b/>
          <w:lang w:val="sq-AL"/>
        </w:rPr>
        <w:t>DKA</w:t>
      </w:r>
      <w:r w:rsidR="00227C32">
        <w:rPr>
          <w:rFonts w:ascii="Times New Roman" w:hAnsi="Times New Roman" w:cs="Times New Roman"/>
          <w:lang w:val="sq-AL"/>
        </w:rPr>
        <w:t>, Drejtoria Komunale e Arsimit.</w:t>
      </w:r>
    </w:p>
    <w:p w14:paraId="50CE6F9B" w14:textId="267B02D6" w:rsidR="000420ED" w:rsidRPr="00DD1A93" w:rsidRDefault="000420ED" w:rsidP="00DD1A93">
      <w:pPr>
        <w:spacing w:line="360" w:lineRule="auto"/>
        <w:rPr>
          <w:rFonts w:ascii="Times New Roman" w:hAnsi="Times New Roman" w:cs="Times New Roman"/>
        </w:rPr>
      </w:pPr>
    </w:p>
    <w:p w14:paraId="58288609" w14:textId="25AAED40" w:rsidR="00DC0678" w:rsidRPr="00DD1A93" w:rsidRDefault="00DC0678" w:rsidP="00DD1A93">
      <w:pPr>
        <w:spacing w:line="360" w:lineRule="auto"/>
        <w:rPr>
          <w:rFonts w:ascii="Times New Roman" w:hAnsi="Times New Roman" w:cs="Times New Roman"/>
        </w:rPr>
      </w:pPr>
    </w:p>
    <w:p w14:paraId="27556997" w14:textId="77777777" w:rsidR="008117B4" w:rsidRDefault="008117B4" w:rsidP="00DD1A93">
      <w:pPr>
        <w:spacing w:line="360" w:lineRule="auto"/>
        <w:jc w:val="both"/>
        <w:rPr>
          <w:rFonts w:ascii="Times New Roman" w:hAnsi="Times New Roman" w:cs="Times New Roman"/>
        </w:rPr>
      </w:pPr>
    </w:p>
    <w:p w14:paraId="12C0956F" w14:textId="77777777" w:rsidR="008117B4" w:rsidRDefault="008117B4" w:rsidP="00DD1A93">
      <w:pPr>
        <w:spacing w:line="360" w:lineRule="auto"/>
        <w:jc w:val="both"/>
        <w:rPr>
          <w:rFonts w:ascii="Times New Roman" w:hAnsi="Times New Roman" w:cs="Times New Roman"/>
        </w:rPr>
      </w:pPr>
    </w:p>
    <w:p w14:paraId="0131730F" w14:textId="77777777" w:rsidR="008117B4" w:rsidRPr="00B07105" w:rsidRDefault="008117B4" w:rsidP="00DD1A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B4E44C8" w14:textId="2B3A9AD6" w:rsidR="007C283C" w:rsidRPr="00B07105" w:rsidRDefault="007C283C" w:rsidP="00DD1A93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B07105">
        <w:rPr>
          <w:rFonts w:ascii="Times New Roman" w:hAnsi="Times New Roman" w:cs="Times New Roman"/>
          <w:b/>
          <w:lang w:val="sq-AL"/>
        </w:rPr>
        <w:t xml:space="preserve">Aneks </w:t>
      </w:r>
      <w:r w:rsidR="004D527A" w:rsidRPr="00B07105">
        <w:rPr>
          <w:rFonts w:ascii="Times New Roman" w:hAnsi="Times New Roman" w:cs="Times New Roman"/>
          <w:b/>
          <w:lang w:val="sq-AL"/>
        </w:rPr>
        <w:t>3</w:t>
      </w:r>
      <w:r w:rsidRPr="00B07105">
        <w:rPr>
          <w:rFonts w:ascii="Times New Roman" w:hAnsi="Times New Roman" w:cs="Times New Roman"/>
          <w:b/>
          <w:lang w:val="sq-AL"/>
        </w:rPr>
        <w:t xml:space="preserve"> (Njoftimet e publikuar n</w:t>
      </w:r>
      <w:r w:rsidR="00FD0124" w:rsidRPr="00B07105">
        <w:rPr>
          <w:rFonts w:ascii="Times New Roman" w:hAnsi="Times New Roman" w:cs="Times New Roman"/>
          <w:b/>
          <w:lang w:val="sq-AL"/>
        </w:rPr>
        <w:t>ë</w:t>
      </w:r>
      <w:r w:rsidRPr="00B07105">
        <w:rPr>
          <w:rFonts w:ascii="Times New Roman" w:hAnsi="Times New Roman" w:cs="Times New Roman"/>
          <w:b/>
          <w:lang w:val="sq-AL"/>
        </w:rPr>
        <w:t xml:space="preserve"> kuad</w:t>
      </w:r>
      <w:r w:rsidR="00FD0124" w:rsidRPr="00B07105">
        <w:rPr>
          <w:rFonts w:ascii="Times New Roman" w:hAnsi="Times New Roman" w:cs="Times New Roman"/>
          <w:b/>
          <w:lang w:val="sq-AL"/>
        </w:rPr>
        <w:t>ë</w:t>
      </w:r>
      <w:r w:rsidRPr="00B07105">
        <w:rPr>
          <w:rFonts w:ascii="Times New Roman" w:hAnsi="Times New Roman" w:cs="Times New Roman"/>
          <w:b/>
          <w:lang w:val="sq-AL"/>
        </w:rPr>
        <w:t>r t</w:t>
      </w:r>
      <w:r w:rsidR="00FD0124" w:rsidRPr="00B07105">
        <w:rPr>
          <w:rFonts w:ascii="Times New Roman" w:hAnsi="Times New Roman" w:cs="Times New Roman"/>
          <w:b/>
          <w:lang w:val="sq-AL"/>
        </w:rPr>
        <w:t>ë</w:t>
      </w:r>
      <w:r w:rsidRPr="00B07105">
        <w:rPr>
          <w:rFonts w:ascii="Times New Roman" w:hAnsi="Times New Roman" w:cs="Times New Roman"/>
          <w:b/>
          <w:lang w:val="sq-AL"/>
        </w:rPr>
        <w:t xml:space="preserve"> d</w:t>
      </w:r>
      <w:r w:rsidR="00FD0124" w:rsidRPr="00B07105">
        <w:rPr>
          <w:rFonts w:ascii="Times New Roman" w:hAnsi="Times New Roman" w:cs="Times New Roman"/>
          <w:b/>
          <w:lang w:val="sq-AL"/>
        </w:rPr>
        <w:t>ë</w:t>
      </w:r>
      <w:r w:rsidRPr="00B07105">
        <w:rPr>
          <w:rFonts w:ascii="Times New Roman" w:hAnsi="Times New Roman" w:cs="Times New Roman"/>
          <w:b/>
          <w:lang w:val="sq-AL"/>
        </w:rPr>
        <w:t>gjimeve buxhetore)</w:t>
      </w:r>
    </w:p>
    <w:p w14:paraId="54B1750A" w14:textId="77777777" w:rsidR="007C283C" w:rsidRPr="00DD1A93" w:rsidRDefault="007C283C" w:rsidP="00DD1A93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5CE6C540" w14:textId="77777777" w:rsidR="007C283C" w:rsidRDefault="007C283C" w:rsidP="007C283C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1C2A02FE" w14:textId="77777777" w:rsidR="007C283C" w:rsidRDefault="007C283C" w:rsidP="007C283C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630"/>
        <w:gridCol w:w="3690"/>
        <w:gridCol w:w="5220"/>
      </w:tblGrid>
      <w:tr w:rsidR="004D527A" w:rsidRPr="00DD1A93" w14:paraId="3C8BEE58" w14:textId="77777777" w:rsidTr="00B07105">
        <w:tc>
          <w:tcPr>
            <w:tcW w:w="630" w:type="dxa"/>
          </w:tcPr>
          <w:p w14:paraId="12C17C7A" w14:textId="77777777" w:rsidR="004D527A" w:rsidRPr="00DD1A93" w:rsidRDefault="004D527A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Nr</w:t>
            </w:r>
          </w:p>
        </w:tc>
        <w:tc>
          <w:tcPr>
            <w:tcW w:w="3690" w:type="dxa"/>
          </w:tcPr>
          <w:p w14:paraId="2B55E09E" w14:textId="77777777" w:rsidR="004D527A" w:rsidRDefault="004D527A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Përmbatja</w:t>
            </w:r>
          </w:p>
          <w:p w14:paraId="23D1229F" w14:textId="77777777" w:rsidR="004D527A" w:rsidRPr="00DD1A93" w:rsidRDefault="004D527A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  <w:tc>
          <w:tcPr>
            <w:tcW w:w="5220" w:type="dxa"/>
          </w:tcPr>
          <w:p w14:paraId="7135EB2C" w14:textId="77777777" w:rsidR="004D527A" w:rsidRPr="00DD1A93" w:rsidRDefault="004D527A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Linku</w:t>
            </w:r>
          </w:p>
        </w:tc>
      </w:tr>
      <w:tr w:rsidR="004D527A" w:rsidRPr="00DD1A93" w14:paraId="0E950CDB" w14:textId="77777777" w:rsidTr="00B07105">
        <w:trPr>
          <w:trHeight w:val="800"/>
        </w:trPr>
        <w:tc>
          <w:tcPr>
            <w:tcW w:w="630" w:type="dxa"/>
          </w:tcPr>
          <w:p w14:paraId="5F438D71" w14:textId="458844B6" w:rsidR="004D527A" w:rsidRPr="00DD1A93" w:rsidRDefault="004D527A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  <w:tc>
          <w:tcPr>
            <w:tcW w:w="3690" w:type="dxa"/>
          </w:tcPr>
          <w:p w14:paraId="3D962256" w14:textId="77777777" w:rsidR="004D527A" w:rsidRPr="00DD1A93" w:rsidRDefault="004D527A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Ftesa/njoftimi për pjesëmarrje në dëgjim buxhetor</w:t>
            </w:r>
          </w:p>
        </w:tc>
        <w:tc>
          <w:tcPr>
            <w:tcW w:w="5220" w:type="dxa"/>
          </w:tcPr>
          <w:p w14:paraId="2B8CD70A" w14:textId="7B2030A4" w:rsidR="0004240F" w:rsidRPr="0004240F" w:rsidRDefault="0004240F" w:rsidP="00DD1A93">
            <w:pPr>
              <w:rPr>
                <w:rFonts w:ascii="Times New Roman" w:hAnsi="Times New Roman" w:cs="Times New Roman"/>
                <w:color w:val="4472C4" w:themeColor="accent5"/>
                <w:sz w:val="22"/>
                <w:szCs w:val="22"/>
                <w:lang w:val="sq-AL"/>
              </w:rPr>
            </w:pPr>
            <w:r w:rsidRPr="0004240F">
              <w:rPr>
                <w:rFonts w:ascii="Times New Roman" w:hAnsi="Times New Roman" w:cs="Times New Roman"/>
                <w:color w:val="4472C4" w:themeColor="accent5"/>
                <w:sz w:val="22"/>
                <w:szCs w:val="22"/>
                <w:lang w:val="sq-AL"/>
              </w:rPr>
              <w:t>https://www.facebook.com/share/p/1CGQQBKBp8/</w:t>
            </w:r>
          </w:p>
          <w:p w14:paraId="21298DB0" w14:textId="77777777" w:rsidR="0004240F" w:rsidRDefault="0004240F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22D6E94" w14:textId="77777777" w:rsidR="0004240F" w:rsidRDefault="0004240F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7BE4E97" w14:textId="6A4A0CD0" w:rsidR="004D527A" w:rsidRDefault="000733CB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hyperlink r:id="rId14" w:history="1">
              <w:r w:rsidRPr="009E029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sq-AL"/>
                </w:rPr>
                <w:t>https://podujeve.rks-gov.net/news/rikujtim-sot-mbahet-takimi-me-qytetare-ne-fshatin-gllamnik-per-propozimbuxhetin-e-vitit-2026/</w:t>
              </w:r>
            </w:hyperlink>
          </w:p>
          <w:p w14:paraId="01F5E414" w14:textId="77777777" w:rsidR="000733CB" w:rsidRDefault="000733CB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C070C1E" w14:textId="43BE98BA" w:rsidR="000733CB" w:rsidRDefault="000733CB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hyperlink r:id="rId15" w:history="1">
              <w:r w:rsidRPr="009E029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sq-AL"/>
                </w:rPr>
                <w:t>https://podujeve.rks-gov.net/news/rikujtim-sot-mbahet-takimi-me-qytetare-ne-fshatin-dumnice-per-propozimbuxhetin-e-vitit-2026/</w:t>
              </w:r>
            </w:hyperlink>
          </w:p>
          <w:p w14:paraId="45CD9B0D" w14:textId="77777777" w:rsidR="000733CB" w:rsidRDefault="000733CB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236778C" w14:textId="0418D55F" w:rsidR="000733CB" w:rsidRPr="00611AEF" w:rsidRDefault="000733CB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  <w:tr w:rsidR="004D527A" w:rsidRPr="00DD1A93" w14:paraId="345F0347" w14:textId="77777777" w:rsidTr="00B07105">
        <w:trPr>
          <w:trHeight w:val="998"/>
        </w:trPr>
        <w:tc>
          <w:tcPr>
            <w:tcW w:w="630" w:type="dxa"/>
          </w:tcPr>
          <w:p w14:paraId="071ADC9E" w14:textId="17C0D4A2" w:rsidR="004D527A" w:rsidRPr="00DD1A93" w:rsidRDefault="004D527A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  <w:tc>
          <w:tcPr>
            <w:tcW w:w="3690" w:type="dxa"/>
          </w:tcPr>
          <w:p w14:paraId="2C8E4F93" w14:textId="550C0954" w:rsidR="004D527A" w:rsidRPr="00DD1A93" w:rsidRDefault="004D527A" w:rsidP="000733CB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Kalendari për dëgjimet buxhetore 202</w:t>
            </w:r>
            <w:r w:rsidR="000733C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6</w:t>
            </w:r>
            <w:r w:rsidRPr="00DD1A9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220" w:type="dxa"/>
          </w:tcPr>
          <w:p w14:paraId="2D204568" w14:textId="5F085F7E" w:rsidR="004D527A" w:rsidRDefault="000733CB" w:rsidP="000733CB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hyperlink r:id="rId16" w:history="1">
              <w:r w:rsidRPr="009E029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sq-AL"/>
                </w:rPr>
                <w:t>https://podujeve.rks-gov.net/news/njoftim-per-degjimet-buxhetore-per-propozimbuxhetin-e-vitit-2026/</w:t>
              </w:r>
            </w:hyperlink>
          </w:p>
          <w:p w14:paraId="1D572CD1" w14:textId="69E91039" w:rsidR="000733CB" w:rsidRPr="00611AEF" w:rsidRDefault="000733CB" w:rsidP="000733CB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  <w:tr w:rsidR="004D527A" w:rsidRPr="00DD1A93" w14:paraId="4B301FDB" w14:textId="77777777" w:rsidTr="00B07105">
        <w:tc>
          <w:tcPr>
            <w:tcW w:w="630" w:type="dxa"/>
          </w:tcPr>
          <w:p w14:paraId="3C0E090F" w14:textId="25FB9241" w:rsidR="004D527A" w:rsidRPr="00DD1A93" w:rsidRDefault="004D527A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3.</w:t>
            </w:r>
          </w:p>
        </w:tc>
        <w:tc>
          <w:tcPr>
            <w:tcW w:w="3690" w:type="dxa"/>
          </w:tcPr>
          <w:p w14:paraId="017E4724" w14:textId="77777777" w:rsidR="004D527A" w:rsidRPr="00DD1A93" w:rsidRDefault="004D527A" w:rsidP="00DD1A93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DD1A9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Qarkorja buxhetore </w:t>
            </w:r>
          </w:p>
        </w:tc>
        <w:tc>
          <w:tcPr>
            <w:tcW w:w="5220" w:type="dxa"/>
          </w:tcPr>
          <w:p w14:paraId="5C28D471" w14:textId="3CE73478" w:rsidR="004D527A" w:rsidRDefault="000733CB" w:rsidP="000733CB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hyperlink r:id="rId17" w:history="1">
              <w:r w:rsidRPr="009E029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sq-AL"/>
                </w:rPr>
                <w:t>https://podujeve.rks-gov.net/wp-content/uploads/2026/03/Draft-Qarkorja-Buxhetore-2026-01_SE-komente_07052025.-shqip-2.pdf</w:t>
              </w:r>
            </w:hyperlink>
          </w:p>
          <w:p w14:paraId="7DE166C2" w14:textId="42373CEB" w:rsidR="000733CB" w:rsidRPr="00611AEF" w:rsidRDefault="000733CB" w:rsidP="000733CB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</w:tbl>
    <w:p w14:paraId="64DBC16D" w14:textId="77777777" w:rsidR="007C283C" w:rsidRDefault="007C283C" w:rsidP="00DD1A93">
      <w:pPr>
        <w:rPr>
          <w:rFonts w:ascii="Times New Roman" w:hAnsi="Times New Roman" w:cs="Times New Roman"/>
          <w:sz w:val="22"/>
          <w:szCs w:val="22"/>
          <w:lang w:val="sq-AL"/>
        </w:rPr>
      </w:pPr>
    </w:p>
    <w:p w14:paraId="2C781936" w14:textId="77777777" w:rsidR="00B07105" w:rsidRDefault="00B07105" w:rsidP="00DD1A93">
      <w:pPr>
        <w:rPr>
          <w:rFonts w:ascii="Times New Roman" w:hAnsi="Times New Roman" w:cs="Times New Roman"/>
          <w:sz w:val="22"/>
          <w:szCs w:val="22"/>
          <w:lang w:val="sq-AL"/>
        </w:rPr>
      </w:pPr>
    </w:p>
    <w:p w14:paraId="166BFA78" w14:textId="77777777" w:rsidR="00B07105" w:rsidRDefault="00B07105" w:rsidP="00DD1A93">
      <w:pPr>
        <w:rPr>
          <w:rFonts w:ascii="Times New Roman" w:hAnsi="Times New Roman" w:cs="Times New Roman"/>
          <w:sz w:val="22"/>
          <w:szCs w:val="22"/>
          <w:lang w:val="sq-AL"/>
        </w:rPr>
      </w:pPr>
    </w:p>
    <w:p w14:paraId="47749CDE" w14:textId="77777777" w:rsidR="00B07105" w:rsidRDefault="00B07105" w:rsidP="00DD1A93">
      <w:pPr>
        <w:rPr>
          <w:rFonts w:ascii="Times New Roman" w:hAnsi="Times New Roman" w:cs="Times New Roman"/>
          <w:sz w:val="22"/>
          <w:szCs w:val="22"/>
          <w:lang w:val="sq-AL"/>
        </w:rPr>
      </w:pPr>
    </w:p>
    <w:p w14:paraId="5FB2D13B" w14:textId="77777777" w:rsidR="00B07105" w:rsidRDefault="00B07105" w:rsidP="00DD1A93">
      <w:pPr>
        <w:rPr>
          <w:rFonts w:ascii="Times New Roman" w:hAnsi="Times New Roman" w:cs="Times New Roman"/>
          <w:sz w:val="22"/>
          <w:szCs w:val="22"/>
          <w:lang w:val="sq-AL"/>
        </w:rPr>
      </w:pPr>
    </w:p>
    <w:p w14:paraId="6A11A371" w14:textId="77777777" w:rsidR="00B07105" w:rsidRDefault="00B07105" w:rsidP="00DD1A93">
      <w:pPr>
        <w:rPr>
          <w:rFonts w:ascii="Times New Roman" w:hAnsi="Times New Roman" w:cs="Times New Roman"/>
          <w:sz w:val="22"/>
          <w:szCs w:val="22"/>
          <w:lang w:val="sq-AL"/>
        </w:rPr>
      </w:pPr>
    </w:p>
    <w:p w14:paraId="41B80C2E" w14:textId="77777777" w:rsidR="00B07105" w:rsidRPr="00DD1A93" w:rsidRDefault="00B07105" w:rsidP="00DD1A93">
      <w:pPr>
        <w:rPr>
          <w:rFonts w:ascii="Times New Roman" w:hAnsi="Times New Roman" w:cs="Times New Roman"/>
          <w:sz w:val="22"/>
          <w:szCs w:val="22"/>
          <w:lang w:val="sq-AL"/>
        </w:rPr>
      </w:pPr>
    </w:p>
    <w:p w14:paraId="5D986FBA" w14:textId="77777777" w:rsidR="007C283C" w:rsidRPr="005875B9" w:rsidRDefault="007C283C" w:rsidP="007C283C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3C031973" w14:textId="77777777" w:rsidR="007C283C" w:rsidRPr="005875B9" w:rsidRDefault="007C283C" w:rsidP="007C283C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5DF41350" w14:textId="77777777" w:rsidR="007C283C" w:rsidRPr="005875B9" w:rsidRDefault="007C283C" w:rsidP="007C283C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2D87C78A" w14:textId="3C179C53" w:rsidR="00323537" w:rsidRPr="00B07105" w:rsidRDefault="00323537" w:rsidP="00323537">
      <w:pPr>
        <w:jc w:val="both"/>
        <w:rPr>
          <w:rFonts w:ascii="Times New Roman" w:hAnsi="Times New Roman" w:cs="Times New Roman"/>
          <w:b/>
          <w:lang w:val="sq-AL"/>
        </w:rPr>
      </w:pPr>
      <w:r w:rsidRPr="00B07105">
        <w:rPr>
          <w:rFonts w:ascii="Times New Roman" w:hAnsi="Times New Roman" w:cs="Times New Roman"/>
          <w:b/>
          <w:lang w:val="sq-AL"/>
        </w:rPr>
        <w:t xml:space="preserve">Aneks </w:t>
      </w:r>
      <w:r w:rsidR="004D527A" w:rsidRPr="00B07105">
        <w:rPr>
          <w:rFonts w:ascii="Times New Roman" w:hAnsi="Times New Roman" w:cs="Times New Roman"/>
          <w:b/>
          <w:lang w:val="sq-AL"/>
        </w:rPr>
        <w:t>4</w:t>
      </w:r>
      <w:r w:rsidRPr="00B07105">
        <w:rPr>
          <w:rFonts w:ascii="Times New Roman" w:hAnsi="Times New Roman" w:cs="Times New Roman"/>
          <w:b/>
          <w:lang w:val="sq-AL"/>
        </w:rPr>
        <w:t xml:space="preserve"> (Materialet e p</w:t>
      </w:r>
      <w:r w:rsidR="00FD0124" w:rsidRPr="00B07105">
        <w:rPr>
          <w:rFonts w:ascii="Times New Roman" w:hAnsi="Times New Roman" w:cs="Times New Roman"/>
          <w:b/>
          <w:lang w:val="sq-AL"/>
        </w:rPr>
        <w:t>ë</w:t>
      </w:r>
      <w:r w:rsidRPr="00B07105">
        <w:rPr>
          <w:rFonts w:ascii="Times New Roman" w:hAnsi="Times New Roman" w:cs="Times New Roman"/>
          <w:b/>
          <w:lang w:val="sq-AL"/>
        </w:rPr>
        <w:t>rgadituara p</w:t>
      </w:r>
      <w:r w:rsidR="00FD0124" w:rsidRPr="00B07105">
        <w:rPr>
          <w:rFonts w:ascii="Times New Roman" w:hAnsi="Times New Roman" w:cs="Times New Roman"/>
          <w:b/>
          <w:lang w:val="sq-AL"/>
        </w:rPr>
        <w:t>ë</w:t>
      </w:r>
      <w:r w:rsidRPr="00B07105">
        <w:rPr>
          <w:rFonts w:ascii="Times New Roman" w:hAnsi="Times New Roman" w:cs="Times New Roman"/>
          <w:b/>
          <w:lang w:val="sq-AL"/>
        </w:rPr>
        <w:t>r d</w:t>
      </w:r>
      <w:r w:rsidR="00FD0124" w:rsidRPr="00B07105">
        <w:rPr>
          <w:rFonts w:ascii="Times New Roman" w:hAnsi="Times New Roman" w:cs="Times New Roman"/>
          <w:b/>
          <w:lang w:val="sq-AL"/>
        </w:rPr>
        <w:t>ë</w:t>
      </w:r>
      <w:r w:rsidR="00B96517" w:rsidRPr="00B07105">
        <w:rPr>
          <w:rFonts w:ascii="Times New Roman" w:hAnsi="Times New Roman" w:cs="Times New Roman"/>
          <w:b/>
          <w:lang w:val="sq-AL"/>
        </w:rPr>
        <w:t>gjimie Buxhetore në Podujevë</w:t>
      </w:r>
      <w:r w:rsidRPr="00B07105">
        <w:rPr>
          <w:rFonts w:ascii="Times New Roman" w:hAnsi="Times New Roman" w:cs="Times New Roman"/>
          <w:b/>
          <w:lang w:val="sq-AL"/>
        </w:rPr>
        <w:t>)</w:t>
      </w:r>
    </w:p>
    <w:p w14:paraId="4CFEC542" w14:textId="77777777" w:rsidR="00323537" w:rsidRDefault="00323537" w:rsidP="00323537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64E263CB" w14:textId="77777777" w:rsidR="00323537" w:rsidRDefault="00323537" w:rsidP="00323537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5C1B5563" w14:textId="77777777" w:rsidR="00323537" w:rsidRDefault="00323537" w:rsidP="00323537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tbl>
      <w:tblPr>
        <w:tblStyle w:val="TableGrid"/>
        <w:tblpPr w:leftFromText="180" w:rightFromText="180" w:vertAnchor="text" w:horzAnchor="margin" w:tblpY="131"/>
        <w:tblW w:w="9540" w:type="dxa"/>
        <w:tblLook w:val="04A0" w:firstRow="1" w:lastRow="0" w:firstColumn="1" w:lastColumn="0" w:noHBand="0" w:noVBand="1"/>
      </w:tblPr>
      <w:tblGrid>
        <w:gridCol w:w="629"/>
        <w:gridCol w:w="3682"/>
        <w:gridCol w:w="5229"/>
      </w:tblGrid>
      <w:tr w:rsidR="00B07105" w:rsidRPr="00327449" w14:paraId="2D5A2AFA" w14:textId="77777777" w:rsidTr="00B07105">
        <w:tc>
          <w:tcPr>
            <w:tcW w:w="630" w:type="dxa"/>
          </w:tcPr>
          <w:p w14:paraId="778728E9" w14:textId="77777777" w:rsidR="00B07105" w:rsidRPr="00327449" w:rsidRDefault="00B07105" w:rsidP="00B0710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32744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</w:t>
            </w:r>
          </w:p>
        </w:tc>
        <w:tc>
          <w:tcPr>
            <w:tcW w:w="3690" w:type="dxa"/>
          </w:tcPr>
          <w:p w14:paraId="17395FB5" w14:textId="77777777" w:rsidR="00B07105" w:rsidRDefault="00B07105" w:rsidP="00B07105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11AE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Përmbatja</w:t>
            </w:r>
          </w:p>
          <w:p w14:paraId="0F195196" w14:textId="77777777" w:rsidR="00B07105" w:rsidRPr="00611AEF" w:rsidRDefault="00B07105" w:rsidP="00B07105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  <w:tc>
          <w:tcPr>
            <w:tcW w:w="5220" w:type="dxa"/>
          </w:tcPr>
          <w:p w14:paraId="595BAF1F" w14:textId="77777777" w:rsidR="00B07105" w:rsidRPr="00611AEF" w:rsidRDefault="00B07105" w:rsidP="00B07105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11AE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Linku/material</w:t>
            </w:r>
          </w:p>
        </w:tc>
      </w:tr>
      <w:tr w:rsidR="00B07105" w:rsidRPr="00327449" w14:paraId="3CFFBA61" w14:textId="77777777" w:rsidTr="00B07105">
        <w:trPr>
          <w:trHeight w:val="674"/>
        </w:trPr>
        <w:tc>
          <w:tcPr>
            <w:tcW w:w="630" w:type="dxa"/>
          </w:tcPr>
          <w:p w14:paraId="772F962E" w14:textId="77777777" w:rsidR="00B07105" w:rsidRPr="00327449" w:rsidRDefault="00B07105" w:rsidP="00B0710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</w:p>
        </w:tc>
        <w:tc>
          <w:tcPr>
            <w:tcW w:w="3690" w:type="dxa"/>
          </w:tcPr>
          <w:p w14:paraId="77A148FC" w14:textId="77777777" w:rsidR="00B07105" w:rsidRPr="00611AEF" w:rsidRDefault="00B07105" w:rsidP="00B07105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Njoftimet dhe rikujtime për secilin dëgjim publik në facebook</w:t>
            </w:r>
            <w:r w:rsidRPr="00611AE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5220" w:type="dxa"/>
          </w:tcPr>
          <w:p w14:paraId="0179E981" w14:textId="77777777" w:rsidR="00B07105" w:rsidRPr="00611AEF" w:rsidRDefault="00C0358A" w:rsidP="00B07105">
            <w:pPr>
              <w:rPr>
                <w:rFonts w:ascii="Times New Roman" w:hAnsi="Times New Roman" w:cs="Times New Roman"/>
                <w:color w:val="0000FF"/>
                <w:sz w:val="22"/>
                <w:szCs w:val="22"/>
                <w:lang w:val="sq-AL"/>
              </w:rPr>
            </w:pPr>
            <w:hyperlink r:id="rId18" w:history="1">
              <w:r w:rsidR="00B07105">
                <w:rPr>
                  <w:rStyle w:val="Hyperlink"/>
                </w:rPr>
                <w:t>Facebook</w:t>
              </w:r>
            </w:hyperlink>
          </w:p>
        </w:tc>
      </w:tr>
      <w:tr w:rsidR="00B07105" w:rsidRPr="00327449" w14:paraId="33967F47" w14:textId="77777777" w:rsidTr="00B07105">
        <w:trPr>
          <w:trHeight w:val="620"/>
        </w:trPr>
        <w:tc>
          <w:tcPr>
            <w:tcW w:w="630" w:type="dxa"/>
          </w:tcPr>
          <w:p w14:paraId="399DDDC7" w14:textId="77777777" w:rsidR="00B07105" w:rsidRPr="00327449" w:rsidRDefault="00B07105" w:rsidP="00B0710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</w:t>
            </w:r>
          </w:p>
        </w:tc>
        <w:tc>
          <w:tcPr>
            <w:tcW w:w="3690" w:type="dxa"/>
          </w:tcPr>
          <w:p w14:paraId="7851E59E" w14:textId="340F5A46" w:rsidR="00B07105" w:rsidRPr="00611AEF" w:rsidRDefault="000733CB" w:rsidP="00B07105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Lajmi në ueb faqe zyrtare</w:t>
            </w:r>
            <w:r w:rsidR="00B07105" w:rsidRPr="00611AE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220" w:type="dxa"/>
          </w:tcPr>
          <w:p w14:paraId="5DE2A32B" w14:textId="73932D9A" w:rsidR="000733CB" w:rsidRDefault="000733CB" w:rsidP="000733CB">
            <w:hyperlink r:id="rId19" w:history="1">
              <w:r w:rsidRPr="009E0297">
                <w:rPr>
                  <w:rStyle w:val="Hyperlink"/>
                </w:rPr>
                <w:t>https://podujeve.rks-gov.net/news/komuna-e-podujeves-ka-nisur-degjimet-publike-per-propozimbuxhetin-e-vitit-2026/</w:t>
              </w:r>
            </w:hyperlink>
          </w:p>
          <w:p w14:paraId="513B71D6" w14:textId="5ADA15BA" w:rsidR="000733CB" w:rsidRDefault="000733CB" w:rsidP="000733CB">
            <w:hyperlink r:id="rId20" w:history="1">
              <w:r w:rsidRPr="009E0297">
                <w:rPr>
                  <w:rStyle w:val="Hyperlink"/>
                </w:rPr>
                <w:t>https://podujeve.rks-gov.net/news/mbahet-degjimi-publik-per-propozimbuxhetin-2026-ne-fshatin-dumnice/</w:t>
              </w:r>
            </w:hyperlink>
          </w:p>
          <w:p w14:paraId="78E2E5CA" w14:textId="5A9A88D4" w:rsidR="00B07105" w:rsidRPr="00611AEF" w:rsidRDefault="00C0358A" w:rsidP="000733CB">
            <w:pPr>
              <w:rPr>
                <w:rFonts w:ascii="Times New Roman" w:hAnsi="Times New Roman" w:cs="Times New Roman"/>
                <w:color w:val="0000FF"/>
                <w:sz w:val="22"/>
                <w:szCs w:val="22"/>
                <w:lang w:val="sq-AL"/>
              </w:rPr>
            </w:pPr>
            <w:hyperlink r:id="rId21" w:history="1"/>
          </w:p>
        </w:tc>
      </w:tr>
      <w:tr w:rsidR="00B07105" w:rsidRPr="00327449" w14:paraId="23A90E64" w14:textId="77777777" w:rsidTr="00B07105">
        <w:trPr>
          <w:trHeight w:val="476"/>
        </w:trPr>
        <w:tc>
          <w:tcPr>
            <w:tcW w:w="630" w:type="dxa"/>
          </w:tcPr>
          <w:p w14:paraId="2F9D9B3D" w14:textId="77777777" w:rsidR="00B07105" w:rsidRPr="00327449" w:rsidRDefault="00B07105" w:rsidP="00B0710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3.</w:t>
            </w:r>
          </w:p>
        </w:tc>
        <w:tc>
          <w:tcPr>
            <w:tcW w:w="3690" w:type="dxa"/>
          </w:tcPr>
          <w:p w14:paraId="4C5941D6" w14:textId="77777777" w:rsidR="00B07105" w:rsidRPr="00611AEF" w:rsidRDefault="00B07105" w:rsidP="00B07105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11AE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Njoftimi në rrjetet sociale nga dëgjimi</w:t>
            </w:r>
          </w:p>
        </w:tc>
        <w:tc>
          <w:tcPr>
            <w:tcW w:w="5220" w:type="dxa"/>
          </w:tcPr>
          <w:p w14:paraId="173F7DF2" w14:textId="3C67DAC6" w:rsidR="00B07105" w:rsidRDefault="0004240F" w:rsidP="00B07105">
            <w:hyperlink r:id="rId22" w:history="1">
              <w:r w:rsidRPr="009E0297">
                <w:rPr>
                  <w:rStyle w:val="Hyperlink"/>
                </w:rPr>
                <w:t>https://www.facebook.com/share/p/1BytZmXuwL/</w:t>
              </w:r>
            </w:hyperlink>
          </w:p>
          <w:p w14:paraId="005F5E08" w14:textId="77777777" w:rsidR="0004240F" w:rsidRDefault="0004240F" w:rsidP="00B07105"/>
          <w:p w14:paraId="79CF6029" w14:textId="77777777" w:rsidR="00B07105" w:rsidRPr="00611AEF" w:rsidRDefault="00B07105" w:rsidP="00B07105">
            <w:pPr>
              <w:rPr>
                <w:rFonts w:ascii="Times New Roman" w:hAnsi="Times New Roman" w:cs="Times New Roman"/>
                <w:color w:val="0000FF"/>
                <w:sz w:val="22"/>
                <w:szCs w:val="22"/>
                <w:lang w:val="sq-AL"/>
              </w:rPr>
            </w:pPr>
          </w:p>
        </w:tc>
      </w:tr>
      <w:tr w:rsidR="00B07105" w:rsidRPr="00327449" w14:paraId="68BB48EA" w14:textId="77777777" w:rsidTr="00B07105">
        <w:trPr>
          <w:trHeight w:val="512"/>
        </w:trPr>
        <w:tc>
          <w:tcPr>
            <w:tcW w:w="630" w:type="dxa"/>
          </w:tcPr>
          <w:p w14:paraId="2799D1CB" w14:textId="77777777" w:rsidR="00B07105" w:rsidRPr="00327449" w:rsidRDefault="00B07105" w:rsidP="00B0710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4.</w:t>
            </w:r>
          </w:p>
        </w:tc>
        <w:tc>
          <w:tcPr>
            <w:tcW w:w="3690" w:type="dxa"/>
          </w:tcPr>
          <w:p w14:paraId="53122CD1" w14:textId="77777777" w:rsidR="00B07105" w:rsidRPr="00611AEF" w:rsidRDefault="00B07105" w:rsidP="00B07105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611AE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Procesverbali nga dëgjimi buxhetor </w:t>
            </w:r>
          </w:p>
        </w:tc>
        <w:tc>
          <w:tcPr>
            <w:tcW w:w="5220" w:type="dxa"/>
          </w:tcPr>
          <w:p w14:paraId="4A37615F" w14:textId="60F19D89" w:rsidR="00B07105" w:rsidRDefault="000733CB" w:rsidP="000733CB">
            <w:pPr>
              <w:rPr>
                <w:rFonts w:ascii="Times New Roman" w:hAnsi="Times New Roman" w:cs="Times New Roman"/>
                <w:color w:val="0000FF"/>
                <w:sz w:val="22"/>
                <w:szCs w:val="22"/>
                <w:lang w:val="sq-AL"/>
              </w:rPr>
            </w:pPr>
            <w:hyperlink r:id="rId23" w:history="1">
              <w:r w:rsidRPr="009E029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sq-AL"/>
                </w:rPr>
                <w:t>https://podujeve.rks-gov.net/wp-content/uploads/2026/03/DUMNICE-Procesverbali-i-degjimit-publik-per-buxhetin-e-vitit-2026-finaloo.pdf</w:t>
              </w:r>
            </w:hyperlink>
          </w:p>
          <w:p w14:paraId="30357E3E" w14:textId="77777777" w:rsidR="000733CB" w:rsidRDefault="000733CB" w:rsidP="000733CB">
            <w:pPr>
              <w:rPr>
                <w:rFonts w:ascii="Times New Roman" w:hAnsi="Times New Roman" w:cs="Times New Roman"/>
                <w:color w:val="0000FF"/>
                <w:sz w:val="22"/>
                <w:szCs w:val="22"/>
                <w:lang w:val="sq-AL"/>
              </w:rPr>
            </w:pPr>
          </w:p>
          <w:p w14:paraId="03F186BD" w14:textId="61D7A03A" w:rsidR="000733CB" w:rsidRDefault="000733CB" w:rsidP="000733CB">
            <w:pPr>
              <w:rPr>
                <w:rFonts w:ascii="Times New Roman" w:hAnsi="Times New Roman" w:cs="Times New Roman"/>
                <w:color w:val="0000FF"/>
                <w:sz w:val="22"/>
                <w:szCs w:val="22"/>
                <w:lang w:val="sq-AL"/>
              </w:rPr>
            </w:pPr>
            <w:hyperlink r:id="rId24" w:history="1">
              <w:r w:rsidRPr="009E029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sq-AL"/>
                </w:rPr>
                <w:t>https://podujeve.rks-gov.net/wp-content/uploads/2026/03/GLLAMNIK-Procesverbali-i-degjimit-publik-per-buxhetin-e-vitit-2026-finaloo-2.pdf</w:t>
              </w:r>
            </w:hyperlink>
          </w:p>
          <w:p w14:paraId="282AAAD6" w14:textId="77777777" w:rsidR="000733CB" w:rsidRDefault="000733CB" w:rsidP="000733CB">
            <w:pPr>
              <w:rPr>
                <w:rFonts w:ascii="Times New Roman" w:hAnsi="Times New Roman" w:cs="Times New Roman"/>
                <w:color w:val="0000FF"/>
                <w:sz w:val="22"/>
                <w:szCs w:val="22"/>
                <w:lang w:val="sq-AL"/>
              </w:rPr>
            </w:pPr>
          </w:p>
          <w:p w14:paraId="7F332910" w14:textId="113045C6" w:rsidR="000733CB" w:rsidRPr="00611AEF" w:rsidRDefault="000733CB" w:rsidP="000733CB">
            <w:pPr>
              <w:rPr>
                <w:rFonts w:ascii="Times New Roman" w:hAnsi="Times New Roman" w:cs="Times New Roman"/>
                <w:color w:val="0000FF"/>
                <w:sz w:val="22"/>
                <w:szCs w:val="22"/>
                <w:lang w:val="sq-AL"/>
              </w:rPr>
            </w:pPr>
          </w:p>
        </w:tc>
      </w:tr>
    </w:tbl>
    <w:p w14:paraId="1FA78D5C" w14:textId="77777777" w:rsidR="00323537" w:rsidRDefault="00323537" w:rsidP="00323537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21AC79FA" w14:textId="77777777" w:rsidR="00323537" w:rsidRDefault="00323537" w:rsidP="00323537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14:paraId="70D03F1A" w14:textId="77777777" w:rsidR="00323537" w:rsidRPr="005875B9" w:rsidRDefault="00323537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0011B163" w14:textId="77777777" w:rsidR="00323537" w:rsidRDefault="00323537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2B65F6CE" w14:textId="77777777" w:rsidR="008C3DE4" w:rsidRDefault="008C3DE4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01B9FBA2" w14:textId="77777777" w:rsidR="008C3DE4" w:rsidRDefault="008C3DE4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56F718D8" w14:textId="77777777" w:rsidR="008C3DE4" w:rsidRDefault="008C3DE4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18A87382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5042384B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17768617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3902E8F6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3FAFFF95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5DECC547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5F591FF0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792B30A5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08F630D1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67BB739A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1D4EC532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71EFD85E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194C79C0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25E767EF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398B039B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25162B99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5E9361B3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5717F70D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4D6DA48F" w14:textId="77777777" w:rsidR="00B07105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024EDEF0" w14:textId="77777777" w:rsidR="00B07105" w:rsidRPr="005875B9" w:rsidRDefault="00B07105" w:rsidP="00323537">
      <w:pPr>
        <w:tabs>
          <w:tab w:val="left" w:pos="252"/>
        </w:tabs>
        <w:spacing w:line="276" w:lineRule="auto"/>
        <w:jc w:val="both"/>
        <w:rPr>
          <w:rFonts w:ascii="Book Antiqua" w:eastAsia="MS Mincho" w:hAnsi="Book Antiqua" w:cs="Times New Roman"/>
          <w:color w:val="000000" w:themeColor="text1"/>
          <w:lang w:eastAsia="x-none"/>
        </w:rPr>
      </w:pPr>
    </w:p>
    <w:p w14:paraId="4E731215" w14:textId="095BC8DD" w:rsidR="008C3DE4" w:rsidRPr="00DD1A93" w:rsidRDefault="00CF16D2" w:rsidP="008C3DE4">
      <w:pPr>
        <w:spacing w:line="360" w:lineRule="auto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Përfundimi</w:t>
      </w:r>
      <w:r w:rsidR="008C3DE4" w:rsidRPr="00DD1A93">
        <w:rPr>
          <w:rFonts w:ascii="Times New Roman" w:hAnsi="Times New Roman" w:cs="Times New Roman"/>
          <w:b/>
          <w:lang w:val="sq-AL"/>
        </w:rPr>
        <w:t xml:space="preserve"> </w:t>
      </w:r>
    </w:p>
    <w:p w14:paraId="2F899442" w14:textId="77777777" w:rsidR="008C3DE4" w:rsidRPr="00DD1A93" w:rsidRDefault="008C3DE4" w:rsidP="008C3DE4">
      <w:pPr>
        <w:spacing w:line="360" w:lineRule="auto"/>
        <w:rPr>
          <w:rFonts w:ascii="Times New Roman" w:hAnsi="Times New Roman" w:cs="Times New Roman"/>
          <w:lang w:val="sq-AL"/>
        </w:rPr>
      </w:pPr>
    </w:p>
    <w:p w14:paraId="4C097FA4" w14:textId="1E92D50B" w:rsidR="008C3DE4" w:rsidRPr="00DD1A93" w:rsidRDefault="008C3DE4" w:rsidP="008C3DE4">
      <w:pPr>
        <w:pStyle w:val="NoSpacing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DD1A93">
        <w:rPr>
          <w:rFonts w:ascii="Times New Roman" w:hAnsi="Times New Roman" w:cs="Times New Roman"/>
          <w:lang w:val="sq-AL"/>
        </w:rPr>
        <w:t>Komuna jonë me kohë dhe brenda afateve ligjore ka formuar grupin punues për përgatitjen e Kornizës Afatmesme Buxhetore (KAB) për vitet 202</w:t>
      </w:r>
      <w:r w:rsidR="00227C32">
        <w:rPr>
          <w:rFonts w:ascii="Times New Roman" w:hAnsi="Times New Roman" w:cs="Times New Roman"/>
          <w:lang w:val="sq-AL"/>
        </w:rPr>
        <w:t>6</w:t>
      </w:r>
      <w:r w:rsidRPr="00DD1A93">
        <w:rPr>
          <w:rFonts w:ascii="Times New Roman" w:hAnsi="Times New Roman" w:cs="Times New Roman"/>
          <w:lang w:val="sq-AL"/>
        </w:rPr>
        <w:t>-202</w:t>
      </w:r>
      <w:r w:rsidR="00227C32">
        <w:rPr>
          <w:rFonts w:ascii="Times New Roman" w:hAnsi="Times New Roman" w:cs="Times New Roman"/>
          <w:lang w:val="sq-AL"/>
        </w:rPr>
        <w:t>8</w:t>
      </w:r>
      <w:r w:rsidRPr="00DD1A93">
        <w:rPr>
          <w:rFonts w:ascii="Times New Roman" w:hAnsi="Times New Roman" w:cs="Times New Roman"/>
          <w:lang w:val="sq-AL"/>
        </w:rPr>
        <w:t xml:space="preserve"> si dhe Projekt Buxhetin e Komunës së </w:t>
      </w:r>
      <w:r>
        <w:rPr>
          <w:rFonts w:ascii="Times New Roman" w:hAnsi="Times New Roman" w:cs="Times New Roman"/>
          <w:lang w:val="sq-AL"/>
        </w:rPr>
        <w:t>Podujevës</w:t>
      </w:r>
      <w:r w:rsidRPr="00DD1A93">
        <w:rPr>
          <w:rFonts w:ascii="Times New Roman" w:hAnsi="Times New Roman" w:cs="Times New Roman"/>
          <w:lang w:val="sq-AL"/>
        </w:rPr>
        <w:t xml:space="preserve"> për vitin 202</w:t>
      </w:r>
      <w:r w:rsidR="00227C32">
        <w:rPr>
          <w:rFonts w:ascii="Times New Roman" w:hAnsi="Times New Roman" w:cs="Times New Roman"/>
          <w:lang w:val="sq-AL"/>
        </w:rPr>
        <w:t>6</w:t>
      </w:r>
      <w:r w:rsidRPr="00DD1A93">
        <w:rPr>
          <w:rFonts w:ascii="Times New Roman" w:hAnsi="Times New Roman" w:cs="Times New Roman"/>
          <w:lang w:val="sq-AL"/>
        </w:rPr>
        <w:t>, po ashtu kemi hartuar me kujdes të shtuar kalendarin shtrirjen horizonta</w:t>
      </w:r>
      <w:r>
        <w:rPr>
          <w:rFonts w:ascii="Times New Roman" w:hAnsi="Times New Roman" w:cs="Times New Roman"/>
          <w:lang w:val="sq-AL"/>
        </w:rPr>
        <w:t>le të  dëgjimeve buxhetore në të</w:t>
      </w:r>
      <w:r w:rsidRPr="00DD1A93">
        <w:rPr>
          <w:rFonts w:ascii="Times New Roman" w:hAnsi="Times New Roman" w:cs="Times New Roman"/>
          <w:lang w:val="sq-AL"/>
        </w:rPr>
        <w:t>r</w:t>
      </w:r>
      <w:r>
        <w:rPr>
          <w:rFonts w:ascii="Times New Roman" w:hAnsi="Times New Roman" w:cs="Times New Roman"/>
          <w:lang w:val="sq-AL"/>
        </w:rPr>
        <w:t>ë</w:t>
      </w:r>
      <w:r w:rsidRPr="00DD1A93">
        <w:rPr>
          <w:rFonts w:ascii="Times New Roman" w:hAnsi="Times New Roman" w:cs="Times New Roman"/>
          <w:lang w:val="sq-AL"/>
        </w:rPr>
        <w:t xml:space="preserve"> territorin e komunës së </w:t>
      </w:r>
      <w:r>
        <w:rPr>
          <w:rFonts w:ascii="Times New Roman" w:hAnsi="Times New Roman" w:cs="Times New Roman"/>
          <w:lang w:val="sq-AL"/>
        </w:rPr>
        <w:t>Podujevës</w:t>
      </w:r>
      <w:r w:rsidRPr="00DD1A93">
        <w:rPr>
          <w:rFonts w:ascii="Times New Roman" w:hAnsi="Times New Roman" w:cs="Times New Roman"/>
          <w:lang w:val="sq-AL"/>
        </w:rPr>
        <w:t xml:space="preserve">, si në zonat rurale ashtu edhe në qytet. </w:t>
      </w:r>
    </w:p>
    <w:p w14:paraId="0017C825" w14:textId="77777777" w:rsidR="008C3DE4" w:rsidRPr="00DD1A93" w:rsidRDefault="008C3DE4" w:rsidP="008C3DE4">
      <w:pPr>
        <w:pStyle w:val="NoSpacing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DD1A93">
        <w:rPr>
          <w:rFonts w:ascii="Times New Roman" w:hAnsi="Times New Roman" w:cs="Times New Roman"/>
          <w:lang w:val="sq-AL"/>
        </w:rPr>
        <w:t>Për të gjitha dëgjimet kemi ruajtur kujdesin që të hartojmë procesverbalet me kërkesat e bëra nga ana e qytetarëve të pranishëm në dëgjim dhe në fund fare kemi hartuar edhe raportin final me të gjitha kërkesat e qytetarëve dhe ne si komunë u jemi përgjigjur në formë të shkruar në raport pranimit të kërkesave, refuzimit ose të pranuara pjesërisht.</w:t>
      </w:r>
      <w:bookmarkStart w:id="2" w:name="_GoBack"/>
      <w:bookmarkEnd w:id="2"/>
    </w:p>
    <w:p w14:paraId="31ED4E86" w14:textId="77777777" w:rsidR="007C283C" w:rsidRPr="00262775" w:rsidRDefault="007C283C">
      <w:pPr>
        <w:rPr>
          <w:rFonts w:ascii="Times New Roman" w:hAnsi="Times New Roman" w:cs="Times New Roman"/>
        </w:rPr>
      </w:pPr>
    </w:p>
    <w:sectPr w:rsidR="007C283C" w:rsidRPr="00262775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A2CF0F9" w16cid:durableId="5A2CF0F9"/>
  <w16cid:commentId w16cid:paraId="7733C9C6" w16cid:durableId="7733C9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D21CE" w14:textId="77777777" w:rsidR="00C0358A" w:rsidRDefault="00C0358A" w:rsidP="005B4508">
      <w:r>
        <w:separator/>
      </w:r>
    </w:p>
  </w:endnote>
  <w:endnote w:type="continuationSeparator" w:id="0">
    <w:p w14:paraId="5FB754FC" w14:textId="77777777" w:rsidR="00C0358A" w:rsidRDefault="00C0358A" w:rsidP="005B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0B8F7" w14:textId="77777777" w:rsidR="00437419" w:rsidRDefault="00437419" w:rsidP="00AA74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4A130" w14:textId="77777777" w:rsidR="00437419" w:rsidRDefault="004374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1643F" w14:textId="4E8B14ED" w:rsidR="00437419" w:rsidRDefault="00437419" w:rsidP="00AA74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3C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6AFA04D" w14:textId="77777777" w:rsidR="00437419" w:rsidRDefault="004374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9861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A27A3B" w14:textId="673E7E2A" w:rsidR="00437419" w:rsidRDefault="004374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75297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75297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37EA79" w14:textId="77777777" w:rsidR="00437419" w:rsidRDefault="00437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692AE" w14:textId="77777777" w:rsidR="00C0358A" w:rsidRDefault="00C0358A" w:rsidP="005B4508">
      <w:r>
        <w:separator/>
      </w:r>
    </w:p>
  </w:footnote>
  <w:footnote w:type="continuationSeparator" w:id="0">
    <w:p w14:paraId="3E7EB869" w14:textId="77777777" w:rsidR="00C0358A" w:rsidRDefault="00C0358A" w:rsidP="005B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E27"/>
    <w:multiLevelType w:val="hybridMultilevel"/>
    <w:tmpl w:val="ED020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07CE"/>
    <w:multiLevelType w:val="hybridMultilevel"/>
    <w:tmpl w:val="C0B802CA"/>
    <w:lvl w:ilvl="0" w:tplc="FFC6E7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F5B58"/>
    <w:multiLevelType w:val="hybridMultilevel"/>
    <w:tmpl w:val="F5CC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D240E"/>
    <w:multiLevelType w:val="hybridMultilevel"/>
    <w:tmpl w:val="803AAC98"/>
    <w:lvl w:ilvl="0" w:tplc="1E480CF6">
      <w:start w:val="1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0B4D40C2"/>
    <w:multiLevelType w:val="hybridMultilevel"/>
    <w:tmpl w:val="1B86322E"/>
    <w:lvl w:ilvl="0" w:tplc="204415BC">
      <w:start w:val="1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D745D4D"/>
    <w:multiLevelType w:val="hybridMultilevel"/>
    <w:tmpl w:val="ED020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D6E23"/>
    <w:multiLevelType w:val="hybridMultilevel"/>
    <w:tmpl w:val="B5AAD242"/>
    <w:lvl w:ilvl="0" w:tplc="9DEE613C">
      <w:start w:val="15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155E613F"/>
    <w:multiLevelType w:val="hybridMultilevel"/>
    <w:tmpl w:val="1FFC89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D2ED9"/>
    <w:multiLevelType w:val="hybridMultilevel"/>
    <w:tmpl w:val="FC32A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169F6"/>
    <w:multiLevelType w:val="hybridMultilevel"/>
    <w:tmpl w:val="88C44E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25FD9"/>
    <w:multiLevelType w:val="hybridMultilevel"/>
    <w:tmpl w:val="88C44E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52D99"/>
    <w:multiLevelType w:val="hybridMultilevel"/>
    <w:tmpl w:val="FB189454"/>
    <w:lvl w:ilvl="0" w:tplc="433007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E84E1F"/>
    <w:multiLevelType w:val="hybridMultilevel"/>
    <w:tmpl w:val="9FC01A20"/>
    <w:lvl w:ilvl="0" w:tplc="04FEF8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F6EB6"/>
    <w:multiLevelType w:val="hybridMultilevel"/>
    <w:tmpl w:val="88C44E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77864"/>
    <w:multiLevelType w:val="hybridMultilevel"/>
    <w:tmpl w:val="763AF672"/>
    <w:lvl w:ilvl="0" w:tplc="41E0C498">
      <w:start w:val="10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F7078F2"/>
    <w:multiLevelType w:val="hybridMultilevel"/>
    <w:tmpl w:val="38B61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75478"/>
    <w:multiLevelType w:val="hybridMultilevel"/>
    <w:tmpl w:val="B5C27CD6"/>
    <w:lvl w:ilvl="0" w:tplc="5BD6A522">
      <w:start w:val="1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4F6E7E87"/>
    <w:multiLevelType w:val="hybridMultilevel"/>
    <w:tmpl w:val="88C44E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63E1B"/>
    <w:multiLevelType w:val="hybridMultilevel"/>
    <w:tmpl w:val="08948F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45126"/>
    <w:multiLevelType w:val="hybridMultilevel"/>
    <w:tmpl w:val="88C44E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4221D"/>
    <w:multiLevelType w:val="hybridMultilevel"/>
    <w:tmpl w:val="88C44E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44590"/>
    <w:multiLevelType w:val="hybridMultilevel"/>
    <w:tmpl w:val="108E6850"/>
    <w:lvl w:ilvl="0" w:tplc="57A4B43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723447"/>
    <w:multiLevelType w:val="hybridMultilevel"/>
    <w:tmpl w:val="DF185BD6"/>
    <w:lvl w:ilvl="0" w:tplc="7FA0925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EB797B"/>
    <w:multiLevelType w:val="hybridMultilevel"/>
    <w:tmpl w:val="BC80149A"/>
    <w:lvl w:ilvl="0" w:tplc="F2F89326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E2D7127"/>
    <w:multiLevelType w:val="hybridMultilevel"/>
    <w:tmpl w:val="65C8462E"/>
    <w:lvl w:ilvl="0" w:tplc="F67A3F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5E7816"/>
    <w:multiLevelType w:val="hybridMultilevel"/>
    <w:tmpl w:val="88C44E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32935"/>
    <w:multiLevelType w:val="hybridMultilevel"/>
    <w:tmpl w:val="88C44E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C1815"/>
    <w:multiLevelType w:val="hybridMultilevel"/>
    <w:tmpl w:val="E45C5C10"/>
    <w:lvl w:ilvl="0" w:tplc="981E4E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94016"/>
    <w:multiLevelType w:val="hybridMultilevel"/>
    <w:tmpl w:val="7960E6D6"/>
    <w:lvl w:ilvl="0" w:tplc="ABA446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8"/>
  </w:num>
  <w:num w:numId="5">
    <w:abstractNumId w:val="4"/>
  </w:num>
  <w:num w:numId="6">
    <w:abstractNumId w:val="20"/>
  </w:num>
  <w:num w:numId="7">
    <w:abstractNumId w:val="0"/>
  </w:num>
  <w:num w:numId="8">
    <w:abstractNumId w:val="5"/>
  </w:num>
  <w:num w:numId="9">
    <w:abstractNumId w:val="6"/>
  </w:num>
  <w:num w:numId="10">
    <w:abstractNumId w:val="22"/>
  </w:num>
  <w:num w:numId="11">
    <w:abstractNumId w:val="13"/>
  </w:num>
  <w:num w:numId="12">
    <w:abstractNumId w:val="26"/>
  </w:num>
  <w:num w:numId="13">
    <w:abstractNumId w:val="12"/>
  </w:num>
  <w:num w:numId="14">
    <w:abstractNumId w:val="14"/>
  </w:num>
  <w:num w:numId="15">
    <w:abstractNumId w:val="16"/>
  </w:num>
  <w:num w:numId="16">
    <w:abstractNumId w:val="19"/>
  </w:num>
  <w:num w:numId="17">
    <w:abstractNumId w:val="24"/>
  </w:num>
  <w:num w:numId="18">
    <w:abstractNumId w:val="17"/>
  </w:num>
  <w:num w:numId="19">
    <w:abstractNumId w:val="25"/>
  </w:num>
  <w:num w:numId="20">
    <w:abstractNumId w:val="9"/>
  </w:num>
  <w:num w:numId="21">
    <w:abstractNumId w:val="11"/>
  </w:num>
  <w:num w:numId="22">
    <w:abstractNumId w:val="21"/>
  </w:num>
  <w:num w:numId="23">
    <w:abstractNumId w:val="3"/>
  </w:num>
  <w:num w:numId="24">
    <w:abstractNumId w:val="7"/>
  </w:num>
  <w:num w:numId="25">
    <w:abstractNumId w:val="27"/>
  </w:num>
  <w:num w:numId="26">
    <w:abstractNumId w:val="23"/>
  </w:num>
  <w:num w:numId="27">
    <w:abstractNumId w:val="18"/>
  </w:num>
  <w:num w:numId="28">
    <w:abstractNumId w:val="15"/>
  </w:num>
  <w:num w:numId="2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94"/>
    <w:rsid w:val="000113BE"/>
    <w:rsid w:val="00025F57"/>
    <w:rsid w:val="000332B2"/>
    <w:rsid w:val="000420ED"/>
    <w:rsid w:val="0004240F"/>
    <w:rsid w:val="00043D57"/>
    <w:rsid w:val="00055E1E"/>
    <w:rsid w:val="00062450"/>
    <w:rsid w:val="000638D6"/>
    <w:rsid w:val="00063C1A"/>
    <w:rsid w:val="00064B95"/>
    <w:rsid w:val="0007210F"/>
    <w:rsid w:val="00072A55"/>
    <w:rsid w:val="000733CB"/>
    <w:rsid w:val="000830FA"/>
    <w:rsid w:val="00083567"/>
    <w:rsid w:val="000929C2"/>
    <w:rsid w:val="0009361A"/>
    <w:rsid w:val="00095513"/>
    <w:rsid w:val="000A6AB1"/>
    <w:rsid w:val="000B5B6B"/>
    <w:rsid w:val="000B7A43"/>
    <w:rsid w:val="000C576E"/>
    <w:rsid w:val="000D010A"/>
    <w:rsid w:val="000D3CB5"/>
    <w:rsid w:val="000E067A"/>
    <w:rsid w:val="000F1CE6"/>
    <w:rsid w:val="000F3AF9"/>
    <w:rsid w:val="00113BFA"/>
    <w:rsid w:val="0012682E"/>
    <w:rsid w:val="00130A7A"/>
    <w:rsid w:val="00132A2C"/>
    <w:rsid w:val="00133EAA"/>
    <w:rsid w:val="00145579"/>
    <w:rsid w:val="001476D1"/>
    <w:rsid w:val="00147F9E"/>
    <w:rsid w:val="0015426C"/>
    <w:rsid w:val="001542F9"/>
    <w:rsid w:val="001576EF"/>
    <w:rsid w:val="0016531B"/>
    <w:rsid w:val="001660BB"/>
    <w:rsid w:val="00175B41"/>
    <w:rsid w:val="00183AC9"/>
    <w:rsid w:val="00185DD7"/>
    <w:rsid w:val="001860B0"/>
    <w:rsid w:val="001863E5"/>
    <w:rsid w:val="0018719C"/>
    <w:rsid w:val="00194F0B"/>
    <w:rsid w:val="001A17F7"/>
    <w:rsid w:val="001A5AC5"/>
    <w:rsid w:val="001B3516"/>
    <w:rsid w:val="001B4537"/>
    <w:rsid w:val="001C1359"/>
    <w:rsid w:val="001C45FF"/>
    <w:rsid w:val="001C5BBE"/>
    <w:rsid w:val="001C7003"/>
    <w:rsid w:val="001D29A7"/>
    <w:rsid w:val="001D4677"/>
    <w:rsid w:val="001E1CA6"/>
    <w:rsid w:val="001F335D"/>
    <w:rsid w:val="001F3E30"/>
    <w:rsid w:val="001F5180"/>
    <w:rsid w:val="00200E8D"/>
    <w:rsid w:val="002021D0"/>
    <w:rsid w:val="00214F03"/>
    <w:rsid w:val="0022217C"/>
    <w:rsid w:val="002241E1"/>
    <w:rsid w:val="002264B6"/>
    <w:rsid w:val="00227C32"/>
    <w:rsid w:val="00230AD9"/>
    <w:rsid w:val="002328DA"/>
    <w:rsid w:val="00235EE6"/>
    <w:rsid w:val="00236B14"/>
    <w:rsid w:val="0024089D"/>
    <w:rsid w:val="0025057E"/>
    <w:rsid w:val="00255607"/>
    <w:rsid w:val="00256785"/>
    <w:rsid w:val="00260D54"/>
    <w:rsid w:val="00262775"/>
    <w:rsid w:val="002656E7"/>
    <w:rsid w:val="002719E8"/>
    <w:rsid w:val="0027444A"/>
    <w:rsid w:val="00277D95"/>
    <w:rsid w:val="00281D18"/>
    <w:rsid w:val="00282B6F"/>
    <w:rsid w:val="00282CCD"/>
    <w:rsid w:val="0029129A"/>
    <w:rsid w:val="00293477"/>
    <w:rsid w:val="00293B96"/>
    <w:rsid w:val="00294A2C"/>
    <w:rsid w:val="00295E3D"/>
    <w:rsid w:val="0029702F"/>
    <w:rsid w:val="002A2303"/>
    <w:rsid w:val="002A31CD"/>
    <w:rsid w:val="002A36B9"/>
    <w:rsid w:val="002E0B4D"/>
    <w:rsid w:val="002E609D"/>
    <w:rsid w:val="002E7E20"/>
    <w:rsid w:val="002F3AD9"/>
    <w:rsid w:val="00300F9B"/>
    <w:rsid w:val="00303399"/>
    <w:rsid w:val="00305675"/>
    <w:rsid w:val="00311A17"/>
    <w:rsid w:val="00321F07"/>
    <w:rsid w:val="003224E1"/>
    <w:rsid w:val="00323537"/>
    <w:rsid w:val="003242BF"/>
    <w:rsid w:val="00324980"/>
    <w:rsid w:val="003311E7"/>
    <w:rsid w:val="003322D4"/>
    <w:rsid w:val="00332BF9"/>
    <w:rsid w:val="00344206"/>
    <w:rsid w:val="003500D1"/>
    <w:rsid w:val="003501C3"/>
    <w:rsid w:val="003511CC"/>
    <w:rsid w:val="00353BD3"/>
    <w:rsid w:val="003642AF"/>
    <w:rsid w:val="003644A2"/>
    <w:rsid w:val="0036560D"/>
    <w:rsid w:val="00366903"/>
    <w:rsid w:val="00367E7F"/>
    <w:rsid w:val="003720DF"/>
    <w:rsid w:val="00381D8D"/>
    <w:rsid w:val="0038444C"/>
    <w:rsid w:val="00397D72"/>
    <w:rsid w:val="003A5E24"/>
    <w:rsid w:val="003A6AF5"/>
    <w:rsid w:val="003A6EF0"/>
    <w:rsid w:val="003B07EB"/>
    <w:rsid w:val="003B0D6C"/>
    <w:rsid w:val="003D25F9"/>
    <w:rsid w:val="003D5DA1"/>
    <w:rsid w:val="003E191E"/>
    <w:rsid w:val="003F49B2"/>
    <w:rsid w:val="003F49DF"/>
    <w:rsid w:val="00404183"/>
    <w:rsid w:val="00405512"/>
    <w:rsid w:val="004103B9"/>
    <w:rsid w:val="004108DA"/>
    <w:rsid w:val="004268BC"/>
    <w:rsid w:val="00436130"/>
    <w:rsid w:val="00437419"/>
    <w:rsid w:val="004413B8"/>
    <w:rsid w:val="0044542C"/>
    <w:rsid w:val="00463C6A"/>
    <w:rsid w:val="00465428"/>
    <w:rsid w:val="0046662D"/>
    <w:rsid w:val="00470343"/>
    <w:rsid w:val="004707C7"/>
    <w:rsid w:val="0049080F"/>
    <w:rsid w:val="004940C1"/>
    <w:rsid w:val="00495F95"/>
    <w:rsid w:val="004A59F3"/>
    <w:rsid w:val="004A7A44"/>
    <w:rsid w:val="004B18A0"/>
    <w:rsid w:val="004B79E5"/>
    <w:rsid w:val="004C22C2"/>
    <w:rsid w:val="004D1591"/>
    <w:rsid w:val="004D1C6E"/>
    <w:rsid w:val="004D527A"/>
    <w:rsid w:val="004D71F9"/>
    <w:rsid w:val="004E09A5"/>
    <w:rsid w:val="004E2B6A"/>
    <w:rsid w:val="004F0978"/>
    <w:rsid w:val="004F28E2"/>
    <w:rsid w:val="004F33D4"/>
    <w:rsid w:val="004F6F1A"/>
    <w:rsid w:val="005011B8"/>
    <w:rsid w:val="00502F78"/>
    <w:rsid w:val="00511DA5"/>
    <w:rsid w:val="00516837"/>
    <w:rsid w:val="00523504"/>
    <w:rsid w:val="00526F00"/>
    <w:rsid w:val="00542144"/>
    <w:rsid w:val="005452DB"/>
    <w:rsid w:val="00546B6D"/>
    <w:rsid w:val="00554E26"/>
    <w:rsid w:val="00557422"/>
    <w:rsid w:val="005636EA"/>
    <w:rsid w:val="00563721"/>
    <w:rsid w:val="005663A7"/>
    <w:rsid w:val="00572995"/>
    <w:rsid w:val="00573EDB"/>
    <w:rsid w:val="00577661"/>
    <w:rsid w:val="00585956"/>
    <w:rsid w:val="00592F85"/>
    <w:rsid w:val="005A62F4"/>
    <w:rsid w:val="005B4508"/>
    <w:rsid w:val="005C550A"/>
    <w:rsid w:val="005C6ACB"/>
    <w:rsid w:val="005D4E95"/>
    <w:rsid w:val="005D5347"/>
    <w:rsid w:val="005D7F41"/>
    <w:rsid w:val="005E18E2"/>
    <w:rsid w:val="005E2E1B"/>
    <w:rsid w:val="0060265D"/>
    <w:rsid w:val="0060553D"/>
    <w:rsid w:val="0060780D"/>
    <w:rsid w:val="00611AEF"/>
    <w:rsid w:val="0061349F"/>
    <w:rsid w:val="00616452"/>
    <w:rsid w:val="006174A7"/>
    <w:rsid w:val="00621C82"/>
    <w:rsid w:val="00622AD2"/>
    <w:rsid w:val="0062478D"/>
    <w:rsid w:val="0062634D"/>
    <w:rsid w:val="00634036"/>
    <w:rsid w:val="0064396C"/>
    <w:rsid w:val="00654E66"/>
    <w:rsid w:val="0065638A"/>
    <w:rsid w:val="00660C0A"/>
    <w:rsid w:val="00662545"/>
    <w:rsid w:val="00670817"/>
    <w:rsid w:val="00671859"/>
    <w:rsid w:val="006769BC"/>
    <w:rsid w:val="006805BA"/>
    <w:rsid w:val="00682CA7"/>
    <w:rsid w:val="00690AFE"/>
    <w:rsid w:val="00697CA5"/>
    <w:rsid w:val="006A205A"/>
    <w:rsid w:val="006A30FB"/>
    <w:rsid w:val="006B08E2"/>
    <w:rsid w:val="006B1395"/>
    <w:rsid w:val="006C7BEE"/>
    <w:rsid w:val="006E16BA"/>
    <w:rsid w:val="006E3D0B"/>
    <w:rsid w:val="006F23EC"/>
    <w:rsid w:val="00711B05"/>
    <w:rsid w:val="00722F63"/>
    <w:rsid w:val="0072474D"/>
    <w:rsid w:val="00724BF6"/>
    <w:rsid w:val="00727F3F"/>
    <w:rsid w:val="0073264D"/>
    <w:rsid w:val="00750952"/>
    <w:rsid w:val="0075597A"/>
    <w:rsid w:val="0075629A"/>
    <w:rsid w:val="00757A2D"/>
    <w:rsid w:val="007717CA"/>
    <w:rsid w:val="00774CA6"/>
    <w:rsid w:val="00786A60"/>
    <w:rsid w:val="007909A3"/>
    <w:rsid w:val="00793783"/>
    <w:rsid w:val="007968EF"/>
    <w:rsid w:val="007A1496"/>
    <w:rsid w:val="007B4C03"/>
    <w:rsid w:val="007B4C56"/>
    <w:rsid w:val="007C1670"/>
    <w:rsid w:val="007C283C"/>
    <w:rsid w:val="007C73FF"/>
    <w:rsid w:val="007E07EA"/>
    <w:rsid w:val="007E4F2A"/>
    <w:rsid w:val="00810717"/>
    <w:rsid w:val="00810A1E"/>
    <w:rsid w:val="008117B4"/>
    <w:rsid w:val="008118B0"/>
    <w:rsid w:val="00820A07"/>
    <w:rsid w:val="00832997"/>
    <w:rsid w:val="00834E69"/>
    <w:rsid w:val="0084011B"/>
    <w:rsid w:val="0084507E"/>
    <w:rsid w:val="0084609A"/>
    <w:rsid w:val="00846D28"/>
    <w:rsid w:val="00851BA3"/>
    <w:rsid w:val="0085588F"/>
    <w:rsid w:val="00856E09"/>
    <w:rsid w:val="00861FC3"/>
    <w:rsid w:val="008713DB"/>
    <w:rsid w:val="00874223"/>
    <w:rsid w:val="00884867"/>
    <w:rsid w:val="008866CE"/>
    <w:rsid w:val="00887A2E"/>
    <w:rsid w:val="00893130"/>
    <w:rsid w:val="008937D7"/>
    <w:rsid w:val="00896738"/>
    <w:rsid w:val="008A2930"/>
    <w:rsid w:val="008A6F28"/>
    <w:rsid w:val="008B210C"/>
    <w:rsid w:val="008B278B"/>
    <w:rsid w:val="008C03FC"/>
    <w:rsid w:val="008C2101"/>
    <w:rsid w:val="008C2C16"/>
    <w:rsid w:val="008C3DE4"/>
    <w:rsid w:val="008D1ECD"/>
    <w:rsid w:val="008D222C"/>
    <w:rsid w:val="008D5B05"/>
    <w:rsid w:val="008D6636"/>
    <w:rsid w:val="008E1439"/>
    <w:rsid w:val="008E433C"/>
    <w:rsid w:val="008E4A90"/>
    <w:rsid w:val="008E5531"/>
    <w:rsid w:val="008F2DC3"/>
    <w:rsid w:val="008F3B32"/>
    <w:rsid w:val="008F5FAD"/>
    <w:rsid w:val="008F72C4"/>
    <w:rsid w:val="00904C65"/>
    <w:rsid w:val="00904E05"/>
    <w:rsid w:val="00904E21"/>
    <w:rsid w:val="00905282"/>
    <w:rsid w:val="00907475"/>
    <w:rsid w:val="00916FFA"/>
    <w:rsid w:val="00920E52"/>
    <w:rsid w:val="00941B64"/>
    <w:rsid w:val="009428BD"/>
    <w:rsid w:val="00943E4F"/>
    <w:rsid w:val="00951FE3"/>
    <w:rsid w:val="00960F6B"/>
    <w:rsid w:val="009628BB"/>
    <w:rsid w:val="009646BD"/>
    <w:rsid w:val="00964FE1"/>
    <w:rsid w:val="00975833"/>
    <w:rsid w:val="009758F0"/>
    <w:rsid w:val="00985259"/>
    <w:rsid w:val="0098584B"/>
    <w:rsid w:val="009B3B5A"/>
    <w:rsid w:val="009B5D87"/>
    <w:rsid w:val="009D3FD0"/>
    <w:rsid w:val="009E3AF9"/>
    <w:rsid w:val="009E5AD5"/>
    <w:rsid w:val="009F1194"/>
    <w:rsid w:val="009F4349"/>
    <w:rsid w:val="00A00CB5"/>
    <w:rsid w:val="00A030D5"/>
    <w:rsid w:val="00A04A23"/>
    <w:rsid w:val="00A05B43"/>
    <w:rsid w:val="00A070BB"/>
    <w:rsid w:val="00A14531"/>
    <w:rsid w:val="00A21BF8"/>
    <w:rsid w:val="00A2368A"/>
    <w:rsid w:val="00A24AB6"/>
    <w:rsid w:val="00A24CD0"/>
    <w:rsid w:val="00A40242"/>
    <w:rsid w:val="00A42228"/>
    <w:rsid w:val="00A422D6"/>
    <w:rsid w:val="00A43555"/>
    <w:rsid w:val="00A47F00"/>
    <w:rsid w:val="00A57445"/>
    <w:rsid w:val="00A60CD2"/>
    <w:rsid w:val="00A67E4D"/>
    <w:rsid w:val="00A71D05"/>
    <w:rsid w:val="00A74446"/>
    <w:rsid w:val="00A76B44"/>
    <w:rsid w:val="00A7751D"/>
    <w:rsid w:val="00A8122E"/>
    <w:rsid w:val="00A86402"/>
    <w:rsid w:val="00A9700D"/>
    <w:rsid w:val="00AA2E5B"/>
    <w:rsid w:val="00AA6626"/>
    <w:rsid w:val="00AA74AF"/>
    <w:rsid w:val="00AB7924"/>
    <w:rsid w:val="00AC7719"/>
    <w:rsid w:val="00AC7FA9"/>
    <w:rsid w:val="00AE022E"/>
    <w:rsid w:val="00AE6A30"/>
    <w:rsid w:val="00AF5553"/>
    <w:rsid w:val="00B008F5"/>
    <w:rsid w:val="00B0510D"/>
    <w:rsid w:val="00B05F62"/>
    <w:rsid w:val="00B07105"/>
    <w:rsid w:val="00B07ECE"/>
    <w:rsid w:val="00B13A6A"/>
    <w:rsid w:val="00B166F4"/>
    <w:rsid w:val="00B23AC4"/>
    <w:rsid w:val="00B316B4"/>
    <w:rsid w:val="00B33B42"/>
    <w:rsid w:val="00B34582"/>
    <w:rsid w:val="00B51B00"/>
    <w:rsid w:val="00B642A8"/>
    <w:rsid w:val="00B65613"/>
    <w:rsid w:val="00B72B82"/>
    <w:rsid w:val="00B774EF"/>
    <w:rsid w:val="00B8209D"/>
    <w:rsid w:val="00B9258E"/>
    <w:rsid w:val="00B938C7"/>
    <w:rsid w:val="00B96517"/>
    <w:rsid w:val="00BA58EE"/>
    <w:rsid w:val="00BA5E8E"/>
    <w:rsid w:val="00BA6D63"/>
    <w:rsid w:val="00BB0D78"/>
    <w:rsid w:val="00BB6CF8"/>
    <w:rsid w:val="00BB7156"/>
    <w:rsid w:val="00BB72F9"/>
    <w:rsid w:val="00BD608B"/>
    <w:rsid w:val="00BE0DC0"/>
    <w:rsid w:val="00BE4DAF"/>
    <w:rsid w:val="00BE690C"/>
    <w:rsid w:val="00BE7D14"/>
    <w:rsid w:val="00BF3B75"/>
    <w:rsid w:val="00BF6434"/>
    <w:rsid w:val="00BF73C5"/>
    <w:rsid w:val="00C01080"/>
    <w:rsid w:val="00C0358A"/>
    <w:rsid w:val="00C145B3"/>
    <w:rsid w:val="00C223B3"/>
    <w:rsid w:val="00C243A9"/>
    <w:rsid w:val="00C35ABE"/>
    <w:rsid w:val="00C4516D"/>
    <w:rsid w:val="00C472B6"/>
    <w:rsid w:val="00C501BF"/>
    <w:rsid w:val="00C557B1"/>
    <w:rsid w:val="00C5716A"/>
    <w:rsid w:val="00C63CC9"/>
    <w:rsid w:val="00C660F9"/>
    <w:rsid w:val="00C67C72"/>
    <w:rsid w:val="00C70CB7"/>
    <w:rsid w:val="00C75297"/>
    <w:rsid w:val="00C80381"/>
    <w:rsid w:val="00C86F7F"/>
    <w:rsid w:val="00C9119B"/>
    <w:rsid w:val="00C923A6"/>
    <w:rsid w:val="00C941C5"/>
    <w:rsid w:val="00C97766"/>
    <w:rsid w:val="00CA4C7C"/>
    <w:rsid w:val="00CA7091"/>
    <w:rsid w:val="00CB6D2C"/>
    <w:rsid w:val="00CC00C9"/>
    <w:rsid w:val="00CC1070"/>
    <w:rsid w:val="00CD14E9"/>
    <w:rsid w:val="00CD15DB"/>
    <w:rsid w:val="00CD4474"/>
    <w:rsid w:val="00CD524D"/>
    <w:rsid w:val="00CD5D49"/>
    <w:rsid w:val="00CD6457"/>
    <w:rsid w:val="00CD6A1D"/>
    <w:rsid w:val="00CE16B8"/>
    <w:rsid w:val="00CE4D88"/>
    <w:rsid w:val="00CF16D2"/>
    <w:rsid w:val="00D045AB"/>
    <w:rsid w:val="00D04EF2"/>
    <w:rsid w:val="00D05DF7"/>
    <w:rsid w:val="00D11ACF"/>
    <w:rsid w:val="00D13433"/>
    <w:rsid w:val="00D14923"/>
    <w:rsid w:val="00D14950"/>
    <w:rsid w:val="00D15676"/>
    <w:rsid w:val="00D21122"/>
    <w:rsid w:val="00D32FD9"/>
    <w:rsid w:val="00D41989"/>
    <w:rsid w:val="00D43C4E"/>
    <w:rsid w:val="00D46CDF"/>
    <w:rsid w:val="00D50592"/>
    <w:rsid w:val="00D52995"/>
    <w:rsid w:val="00D6029C"/>
    <w:rsid w:val="00D653CB"/>
    <w:rsid w:val="00D7297E"/>
    <w:rsid w:val="00D84D1F"/>
    <w:rsid w:val="00D9385D"/>
    <w:rsid w:val="00DB6159"/>
    <w:rsid w:val="00DC0678"/>
    <w:rsid w:val="00DC2318"/>
    <w:rsid w:val="00DC64CA"/>
    <w:rsid w:val="00DD1A93"/>
    <w:rsid w:val="00DE2ED4"/>
    <w:rsid w:val="00DE6EEE"/>
    <w:rsid w:val="00DE7713"/>
    <w:rsid w:val="00E10D27"/>
    <w:rsid w:val="00E146FF"/>
    <w:rsid w:val="00E14D5B"/>
    <w:rsid w:val="00E15E3B"/>
    <w:rsid w:val="00E25094"/>
    <w:rsid w:val="00E3257A"/>
    <w:rsid w:val="00E41DE3"/>
    <w:rsid w:val="00E45257"/>
    <w:rsid w:val="00E46A47"/>
    <w:rsid w:val="00E47C76"/>
    <w:rsid w:val="00E54F8F"/>
    <w:rsid w:val="00E550B3"/>
    <w:rsid w:val="00E56EE3"/>
    <w:rsid w:val="00E65094"/>
    <w:rsid w:val="00E727AB"/>
    <w:rsid w:val="00E746CD"/>
    <w:rsid w:val="00E8771B"/>
    <w:rsid w:val="00E90321"/>
    <w:rsid w:val="00EA003F"/>
    <w:rsid w:val="00EA2B74"/>
    <w:rsid w:val="00EA7356"/>
    <w:rsid w:val="00EB7DF5"/>
    <w:rsid w:val="00EC252F"/>
    <w:rsid w:val="00EC68F9"/>
    <w:rsid w:val="00ED1C45"/>
    <w:rsid w:val="00ED2BCC"/>
    <w:rsid w:val="00ED41F6"/>
    <w:rsid w:val="00ED5AD5"/>
    <w:rsid w:val="00ED7C28"/>
    <w:rsid w:val="00EF56A7"/>
    <w:rsid w:val="00EF7085"/>
    <w:rsid w:val="00F04747"/>
    <w:rsid w:val="00F118A3"/>
    <w:rsid w:val="00F139CF"/>
    <w:rsid w:val="00F20770"/>
    <w:rsid w:val="00F20A61"/>
    <w:rsid w:val="00F3060B"/>
    <w:rsid w:val="00F311EA"/>
    <w:rsid w:val="00F45C8A"/>
    <w:rsid w:val="00F51C38"/>
    <w:rsid w:val="00F55392"/>
    <w:rsid w:val="00F57CF9"/>
    <w:rsid w:val="00F64351"/>
    <w:rsid w:val="00F64A6D"/>
    <w:rsid w:val="00F66366"/>
    <w:rsid w:val="00F67364"/>
    <w:rsid w:val="00F760CC"/>
    <w:rsid w:val="00FA27C0"/>
    <w:rsid w:val="00FA2B01"/>
    <w:rsid w:val="00FA3C95"/>
    <w:rsid w:val="00FB5D19"/>
    <w:rsid w:val="00FC1D93"/>
    <w:rsid w:val="00FD0124"/>
    <w:rsid w:val="00FD09D7"/>
    <w:rsid w:val="00FD5DC4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E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105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0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0D1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0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0D1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3500D1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sq-AL"/>
    </w:rPr>
  </w:style>
  <w:style w:type="paragraph" w:styleId="NoSpacing">
    <w:name w:val="No Spacing"/>
    <w:link w:val="NoSpacingChar"/>
    <w:uiPriority w:val="1"/>
    <w:qFormat/>
    <w:rsid w:val="003500D1"/>
    <w:pPr>
      <w:spacing w:after="0" w:line="240" w:lineRule="auto"/>
    </w:pPr>
    <w:rPr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3500D1"/>
    <w:rPr>
      <w:sz w:val="24"/>
      <w:szCs w:val="24"/>
      <w:lang w:val="en-GB"/>
    </w:rPr>
  </w:style>
  <w:style w:type="character" w:customStyle="1" w:styleId="bumpedfont15">
    <w:name w:val="bumpedfont15"/>
    <w:basedOn w:val="DefaultParagraphFont"/>
    <w:rsid w:val="003500D1"/>
  </w:style>
  <w:style w:type="table" w:customStyle="1" w:styleId="TableGrid1">
    <w:name w:val="Table Grid1"/>
    <w:basedOn w:val="TableNormal"/>
    <w:next w:val="TableGrid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00D1"/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D1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2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0E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0ED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63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Title">
    <w:name w:val="Title"/>
    <w:basedOn w:val="Normal"/>
    <w:link w:val="TitleChar"/>
    <w:uiPriority w:val="99"/>
    <w:qFormat/>
    <w:rsid w:val="0062634D"/>
    <w:pPr>
      <w:jc w:val="center"/>
    </w:pPr>
    <w:rPr>
      <w:rFonts w:ascii="Times New Roman" w:eastAsia="MS Mincho" w:hAnsi="Times New Roman" w:cs="Times New Roman"/>
      <w:b/>
      <w:bCs/>
      <w:lang w:val="sq-AL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62634D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character" w:styleId="PageNumber">
    <w:name w:val="page number"/>
    <w:rsid w:val="0062634D"/>
  </w:style>
  <w:style w:type="table" w:customStyle="1" w:styleId="GridTable5Dark-Accent51">
    <w:name w:val="Grid Table 5 Dark - Accent 51"/>
    <w:basedOn w:val="TableNormal"/>
    <w:uiPriority w:val="50"/>
    <w:rsid w:val="00626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2217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217C"/>
    <w:pPr>
      <w:spacing w:after="100"/>
    </w:pPr>
  </w:style>
  <w:style w:type="table" w:customStyle="1" w:styleId="6">
    <w:name w:val="6"/>
    <w:basedOn w:val="TableNormal"/>
    <w:rsid w:val="001476D1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105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0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0D1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0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0D1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3500D1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sq-AL"/>
    </w:rPr>
  </w:style>
  <w:style w:type="paragraph" w:styleId="NoSpacing">
    <w:name w:val="No Spacing"/>
    <w:link w:val="NoSpacingChar"/>
    <w:uiPriority w:val="1"/>
    <w:qFormat/>
    <w:rsid w:val="003500D1"/>
    <w:pPr>
      <w:spacing w:after="0" w:line="240" w:lineRule="auto"/>
    </w:pPr>
    <w:rPr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3500D1"/>
    <w:rPr>
      <w:sz w:val="24"/>
      <w:szCs w:val="24"/>
      <w:lang w:val="en-GB"/>
    </w:rPr>
  </w:style>
  <w:style w:type="character" w:customStyle="1" w:styleId="bumpedfont15">
    <w:name w:val="bumpedfont15"/>
    <w:basedOn w:val="DefaultParagraphFont"/>
    <w:rsid w:val="003500D1"/>
  </w:style>
  <w:style w:type="table" w:customStyle="1" w:styleId="TableGrid1">
    <w:name w:val="Table Grid1"/>
    <w:basedOn w:val="TableNormal"/>
    <w:next w:val="TableGrid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350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00D1"/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D1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2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0E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0ED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63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Title">
    <w:name w:val="Title"/>
    <w:basedOn w:val="Normal"/>
    <w:link w:val="TitleChar"/>
    <w:uiPriority w:val="99"/>
    <w:qFormat/>
    <w:rsid w:val="0062634D"/>
    <w:pPr>
      <w:jc w:val="center"/>
    </w:pPr>
    <w:rPr>
      <w:rFonts w:ascii="Times New Roman" w:eastAsia="MS Mincho" w:hAnsi="Times New Roman" w:cs="Times New Roman"/>
      <w:b/>
      <w:bCs/>
      <w:lang w:val="sq-AL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62634D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character" w:styleId="PageNumber">
    <w:name w:val="page number"/>
    <w:rsid w:val="0062634D"/>
  </w:style>
  <w:style w:type="table" w:customStyle="1" w:styleId="GridTable5Dark-Accent51">
    <w:name w:val="Grid Table 5 Dark - Accent 51"/>
    <w:basedOn w:val="TableNormal"/>
    <w:uiPriority w:val="50"/>
    <w:rsid w:val="00626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2217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217C"/>
    <w:pPr>
      <w:spacing w:after="100"/>
    </w:pPr>
  </w:style>
  <w:style w:type="table" w:customStyle="1" w:styleId="6">
    <w:name w:val="6"/>
    <w:basedOn w:val="TableNormal"/>
    <w:rsid w:val="001476D1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facebook.com/photo/?fbid=833947835587153&amp;set=a.23460815885446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kk.rks-gov.net/podujeve/?newscpt=u-mbajt-degjimi-buxhetor-me-banoret-e-podujeve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podujeve.rks-gov.net/wp-content/uploads/2026/03/Draft-Qarkorja-Buxhetore-2026-01_SE-komente_07052025.-shqip-2.pd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podujeve.rks-gov.net/news/njoftim-per-degjimet-buxhetore-per-propozimbuxhetin-e-vitit-2026/" TargetMode="External"/><Relationship Id="rId20" Type="http://schemas.openxmlformats.org/officeDocument/2006/relationships/hyperlink" Target="https://podujeve.rks-gov.net/news/mbahet-degjimi-publik-per-propozimbuxhetin-2026-ne-fshatin-dumnic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kosovothanksyou.com/img/stema_big.png" TargetMode="External"/><Relationship Id="rId24" Type="http://schemas.openxmlformats.org/officeDocument/2006/relationships/hyperlink" Target="https://podujeve.rks-gov.net/wp-content/uploads/2026/03/GLLAMNIK-Procesverbali-i-degjimit-publik-per-buxhetin-e-vitit-2026-finaloo-2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dujeve.rks-gov.net/news/rikujtim-sot-mbahet-takimi-me-qytetare-ne-fshatin-dumnice-per-propozimbuxhetin-e-vitit-2026/" TargetMode="External"/><Relationship Id="rId23" Type="http://schemas.openxmlformats.org/officeDocument/2006/relationships/hyperlink" Target="https://podujeve.rks-gov.net/wp-content/uploads/2026/03/DUMNICE-Procesverbali-i-degjimit-publik-per-buxhetin-e-vitit-2026-finaloo.pdf" TargetMode="External"/><Relationship Id="rId28" Type="http://schemas.microsoft.com/office/2016/09/relationships/commentsIds" Target="commentsIds.xml"/><Relationship Id="rId10" Type="http://schemas.openxmlformats.org/officeDocument/2006/relationships/image" Target="media/image2.png"/><Relationship Id="rId19" Type="http://schemas.openxmlformats.org/officeDocument/2006/relationships/hyperlink" Target="https://podujeve.rks-gov.net/news/komuna-e-podujeves-ka-nisur-degjimet-publike-per-propozimbuxhetin-e-vitit-202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odujeve.rks-gov.net/news/rikujtim-sot-mbahet-takimi-me-qytetare-ne-fshatin-gllamnik-per-propozimbuxhetin-e-vitit-2026/" TargetMode="External"/><Relationship Id="rId22" Type="http://schemas.openxmlformats.org/officeDocument/2006/relationships/hyperlink" Target="https://www.facebook.com/share/p/1BytZmXuwL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8127-9D26-42F8-8264-58426E31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Liridona Rrahmani</cp:lastModifiedBy>
  <cp:revision>3</cp:revision>
  <cp:lastPrinted>2024-08-22T08:06:00Z</cp:lastPrinted>
  <dcterms:created xsi:type="dcterms:W3CDTF">2026-03-27T14:29:00Z</dcterms:created>
  <dcterms:modified xsi:type="dcterms:W3CDTF">2026-03-27T14:29:00Z</dcterms:modified>
</cp:coreProperties>
</file>